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5385" w14:textId="77777777" w:rsidR="006E6802" w:rsidRPr="00345D6F" w:rsidRDefault="006E6802">
      <w:pPr>
        <w:rPr>
          <w:rFonts w:eastAsia="Times New Roman" w:cstheme="minorHAnsi"/>
          <w:b/>
          <w:bCs/>
          <w:color w:val="000000"/>
          <w:sz w:val="34"/>
          <w:szCs w:val="34"/>
          <w:lang w:eastAsia="sv-SE"/>
        </w:rPr>
      </w:pPr>
      <w:bookmarkStart w:id="0" w:name="_Toc115858172"/>
      <w:bookmarkStart w:id="1" w:name="_Toc117169516"/>
      <w:bookmarkStart w:id="2" w:name="_Toc117668160"/>
    </w:p>
    <w:p w14:paraId="6B8B0177" w14:textId="77777777" w:rsidR="006E6802" w:rsidRPr="00345D6F" w:rsidRDefault="006E6802">
      <w:pPr>
        <w:rPr>
          <w:rFonts w:eastAsia="Times New Roman" w:cstheme="minorHAnsi"/>
          <w:b/>
          <w:bCs/>
          <w:color w:val="000000"/>
          <w:sz w:val="34"/>
          <w:szCs w:val="34"/>
          <w:lang w:eastAsia="sv-SE"/>
        </w:rPr>
      </w:pPr>
    </w:p>
    <w:p w14:paraId="05513F5E" w14:textId="77777777" w:rsidR="0079084E" w:rsidRPr="00345D6F" w:rsidRDefault="00892A5F" w:rsidP="0079084E">
      <w:pPr>
        <w:jc w:val="center"/>
        <w:rPr>
          <w:rFonts w:eastAsia="Times New Roman" w:cstheme="minorHAnsi"/>
          <w:b/>
          <w:bCs/>
          <w:color w:val="000000"/>
          <w:sz w:val="40"/>
          <w:szCs w:val="40"/>
          <w:lang w:eastAsia="sv-SE"/>
        </w:rPr>
      </w:pPr>
      <w:r w:rsidRPr="00345D6F">
        <w:rPr>
          <w:rFonts w:eastAsia="Times New Roman" w:cstheme="minorHAnsi"/>
          <w:b/>
          <w:bCs/>
          <w:color w:val="000000"/>
          <w:sz w:val="40"/>
          <w:szCs w:val="40"/>
          <w:lang w:eastAsia="sv-SE"/>
        </w:rPr>
        <w:t xml:space="preserve">Enkel kvalitetsledning för </w:t>
      </w:r>
      <w:r w:rsidR="0079084E" w:rsidRPr="00345D6F">
        <w:rPr>
          <w:rFonts w:eastAsia="Times New Roman" w:cstheme="minorHAnsi"/>
          <w:b/>
          <w:bCs/>
          <w:color w:val="000000"/>
          <w:sz w:val="40"/>
          <w:szCs w:val="40"/>
          <w:lang w:eastAsia="sv-SE"/>
        </w:rPr>
        <w:t>mindre företag</w:t>
      </w:r>
    </w:p>
    <w:p w14:paraId="79FF7E92" w14:textId="4C4D4233" w:rsidR="0079084E" w:rsidRPr="00345D6F" w:rsidRDefault="0079084E" w:rsidP="0079084E">
      <w:pPr>
        <w:jc w:val="center"/>
        <w:rPr>
          <w:rFonts w:eastAsia="Times New Roman" w:cstheme="minorHAnsi"/>
          <w:b/>
          <w:bCs/>
          <w:color w:val="000000"/>
          <w:sz w:val="34"/>
          <w:szCs w:val="34"/>
          <w:lang w:eastAsia="sv-SE"/>
        </w:rPr>
      </w:pPr>
      <w:r w:rsidRPr="00345D6F">
        <w:rPr>
          <w:rFonts w:eastAsia="Times New Roman" w:cstheme="minorHAnsi"/>
          <w:b/>
          <w:bCs/>
          <w:color w:val="000000"/>
          <w:sz w:val="40"/>
          <w:szCs w:val="40"/>
          <w:lang w:eastAsia="sv-SE"/>
        </w:rPr>
        <w:t xml:space="preserve">- </w:t>
      </w:r>
      <w:r w:rsidR="00892A5F" w:rsidRPr="00345D6F">
        <w:rPr>
          <w:rFonts w:eastAsia="Times New Roman" w:cstheme="minorHAnsi"/>
          <w:b/>
          <w:bCs/>
          <w:color w:val="000000"/>
          <w:sz w:val="40"/>
          <w:szCs w:val="40"/>
          <w:lang w:eastAsia="sv-SE"/>
        </w:rPr>
        <w:t>en guide</w:t>
      </w:r>
    </w:p>
    <w:p w14:paraId="0F0FCF8D" w14:textId="7FCF75F2" w:rsidR="0079084E" w:rsidRPr="00345D6F" w:rsidRDefault="000D28DC" w:rsidP="00CE1869">
      <w:pPr>
        <w:rPr>
          <w:rFonts w:eastAsia="Times New Roman" w:cstheme="minorHAnsi"/>
          <w:b/>
          <w:bCs/>
          <w:color w:val="000000"/>
          <w:sz w:val="34"/>
          <w:szCs w:val="34"/>
          <w:lang w:eastAsia="sv-SE"/>
        </w:rPr>
      </w:pPr>
      <w:r w:rsidRPr="00345D6F">
        <w:rPr>
          <w:rFonts w:eastAsia="Times New Roman" w:cstheme="minorHAnsi"/>
          <w:b/>
          <w:bCs/>
          <w:noProof/>
          <w:color w:val="000000"/>
          <w:sz w:val="34"/>
          <w:szCs w:val="34"/>
          <w:lang w:eastAsia="sv-SE"/>
        </w:rPr>
        <mc:AlternateContent>
          <mc:Choice Requires="wps">
            <w:drawing>
              <wp:anchor distT="45720" distB="45720" distL="114300" distR="114300" simplePos="0" relativeHeight="251668480" behindDoc="0" locked="0" layoutInCell="1" allowOverlap="1" wp14:anchorId="08692A09" wp14:editId="0CAD52F6">
                <wp:simplePos x="0" y="0"/>
                <wp:positionH relativeFrom="column">
                  <wp:posOffset>-182245</wp:posOffset>
                </wp:positionH>
                <wp:positionV relativeFrom="paragraph">
                  <wp:posOffset>376555</wp:posOffset>
                </wp:positionV>
                <wp:extent cx="6534150" cy="3962400"/>
                <wp:effectExtent l="0" t="0" r="0" b="0"/>
                <wp:wrapSquare wrapText="bothSides"/>
                <wp:docPr id="4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962400"/>
                        </a:xfrm>
                        <a:prstGeom prst="rect">
                          <a:avLst/>
                        </a:prstGeom>
                        <a:solidFill>
                          <a:srgbClr val="FFFFFF"/>
                        </a:solidFill>
                        <a:ln w="9525">
                          <a:noFill/>
                          <a:miter lim="800000"/>
                          <a:headEnd/>
                          <a:tailEnd/>
                        </a:ln>
                      </wps:spPr>
                      <wps:txbx>
                        <w:txbxContent>
                          <w:p w14:paraId="30AE2AB5" w14:textId="0780A17D" w:rsidR="000D28DC" w:rsidRDefault="000D28DC">
                            <w:r w:rsidRPr="000D28DC">
                              <w:rPr>
                                <w:noProof/>
                                <w:lang w:eastAsia="sv-SE"/>
                              </w:rPr>
                              <w:drawing>
                                <wp:inline distT="0" distB="0" distL="0" distR="0" wp14:anchorId="28C4CAC6" wp14:editId="606BB064">
                                  <wp:extent cx="6342380" cy="3670935"/>
                                  <wp:effectExtent l="0" t="0" r="0" b="5715"/>
                                  <wp:docPr id="49" name="Bildobjekt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2380" cy="36709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92A09" id="_x0000_t202" coordsize="21600,21600" o:spt="202" path="m,l,21600r21600,l21600,xe">
                <v:stroke joinstyle="miter"/>
                <v:path gradientshapeok="t" o:connecttype="rect"/>
              </v:shapetype>
              <v:shape id="Textruta 2" o:spid="_x0000_s1026" type="#_x0000_t202" style="position:absolute;margin-left:-14.35pt;margin-top:29.65pt;width:514.5pt;height:31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" stroked="f">
                <v:textbox>
                  <w:txbxContent>
                    <w:p w14:paraId="30AE2AB5" w14:textId="0780A17D" w:rsidR="000D28DC" w:rsidRDefault="000D28DC">
                      <w:r w:rsidRPr="000D28DC">
                        <w:rPr>
                          <w:noProof/>
                          <w:lang w:eastAsia="sv-SE"/>
                        </w:rPr>
                        <w:drawing>
                          <wp:inline distT="0" distB="0" distL="0" distR="0" wp14:anchorId="28C4CAC6" wp14:editId="606BB064">
                            <wp:extent cx="6342380" cy="3670935"/>
                            <wp:effectExtent l="0" t="0" r="0" b="5715"/>
                            <wp:docPr id="49" name="Bildobjekt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380" cy="3670935"/>
                                    </a:xfrm>
                                    <a:prstGeom prst="rect">
                                      <a:avLst/>
                                    </a:prstGeom>
                                    <a:noFill/>
                                    <a:ln>
                                      <a:noFill/>
                                    </a:ln>
                                  </pic:spPr>
                                </pic:pic>
                              </a:graphicData>
                            </a:graphic>
                          </wp:inline>
                        </w:drawing>
                      </w:r>
                    </w:p>
                  </w:txbxContent>
                </v:textbox>
                <w10:wrap type="square"/>
              </v:shape>
            </w:pict>
          </mc:Fallback>
        </mc:AlternateContent>
      </w:r>
    </w:p>
    <w:p w14:paraId="6C684CB9" w14:textId="49CAB004" w:rsidR="0079084E" w:rsidRPr="00345D6F" w:rsidRDefault="0079084E" w:rsidP="00CE1869">
      <w:pPr>
        <w:rPr>
          <w:rFonts w:eastAsia="Times New Roman" w:cstheme="minorHAnsi"/>
          <w:b/>
          <w:bCs/>
          <w:color w:val="000000"/>
          <w:sz w:val="34"/>
          <w:szCs w:val="34"/>
          <w:lang w:eastAsia="sv-SE"/>
        </w:rPr>
      </w:pPr>
    </w:p>
    <w:p w14:paraId="5ADA909A" w14:textId="67B88ED0" w:rsidR="0079084E" w:rsidRPr="00345D6F" w:rsidRDefault="0079084E" w:rsidP="0079084E">
      <w:pPr>
        <w:jc w:val="center"/>
        <w:rPr>
          <w:rFonts w:eastAsia="Times New Roman" w:cstheme="minorHAnsi"/>
          <w:b/>
          <w:bCs/>
          <w:color w:val="000000"/>
          <w:sz w:val="34"/>
          <w:szCs w:val="34"/>
          <w:lang w:eastAsia="sv-SE"/>
        </w:rPr>
      </w:pPr>
    </w:p>
    <w:p w14:paraId="144858D9" w14:textId="7CFF4E29" w:rsidR="00357C9B" w:rsidRPr="00345D6F" w:rsidRDefault="00E06025" w:rsidP="0079084E">
      <w:pPr>
        <w:jc w:val="center"/>
        <w:rPr>
          <w:rFonts w:eastAsia="Times New Roman" w:cstheme="minorHAnsi"/>
          <w:b/>
          <w:bCs/>
          <w:color w:val="000000"/>
          <w:sz w:val="34"/>
          <w:szCs w:val="34"/>
          <w:lang w:eastAsia="sv-SE"/>
        </w:rPr>
      </w:pPr>
      <w:r w:rsidRPr="00345D6F">
        <w:rPr>
          <w:rFonts w:eastAsia="Times New Roman" w:cstheme="minorHAnsi"/>
          <w:b/>
          <w:bCs/>
          <w:noProof/>
          <w:color w:val="000000"/>
          <w:sz w:val="34"/>
          <w:szCs w:val="34"/>
          <w:lang w:eastAsia="sv-SE"/>
        </w:rPr>
        <mc:AlternateContent>
          <mc:Choice Requires="wps">
            <w:drawing>
              <wp:anchor distT="0" distB="0" distL="114300" distR="114300" simplePos="0" relativeHeight="251666432" behindDoc="0" locked="0" layoutInCell="1" allowOverlap="1" wp14:anchorId="3B9170CD" wp14:editId="54D1D514">
                <wp:simplePos x="0" y="0"/>
                <wp:positionH relativeFrom="column">
                  <wp:posOffset>3303905</wp:posOffset>
                </wp:positionH>
                <wp:positionV relativeFrom="paragraph">
                  <wp:posOffset>8509635</wp:posOffset>
                </wp:positionV>
                <wp:extent cx="2451100" cy="368300"/>
                <wp:effectExtent l="0" t="0" r="6350" b="0"/>
                <wp:wrapNone/>
                <wp:docPr id="8" name="Textruta 8"/>
                <wp:cNvGraphicFramePr/>
                <a:graphic xmlns:a="http://schemas.openxmlformats.org/drawingml/2006/main">
                  <a:graphicData uri="http://schemas.microsoft.com/office/word/2010/wordprocessingShape">
                    <wps:wsp>
                      <wps:cNvSpPr txBox="1"/>
                      <wps:spPr>
                        <a:xfrm>
                          <a:off x="0" y="0"/>
                          <a:ext cx="2451100" cy="368300"/>
                        </a:xfrm>
                        <a:prstGeom prst="rect">
                          <a:avLst/>
                        </a:prstGeom>
                        <a:solidFill>
                          <a:schemeClr val="lt1"/>
                        </a:solidFill>
                        <a:ln w="6350">
                          <a:noFill/>
                        </a:ln>
                      </wps:spPr>
                      <wps:txbx>
                        <w:txbxContent>
                          <w:p w14:paraId="3C78EDA5" w14:textId="43DB9164" w:rsidR="00E06025" w:rsidRDefault="00B1578A" w:rsidP="00B1578A">
                            <w:pPr>
                              <w:jc w:val="center"/>
                            </w:pPr>
                            <w:r>
                              <w:rPr>
                                <w:noProof/>
                                <w:lang w:eastAsia="sv-SE"/>
                              </w:rPr>
                              <w:drawing>
                                <wp:inline distT="0" distB="0" distL="0" distR="0" wp14:anchorId="59659333" wp14:editId="21BFE582">
                                  <wp:extent cx="2246630" cy="269189"/>
                                  <wp:effectExtent l="0" t="0" r="127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0080" cy="3091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9170CD" id="Textruta 8" o:spid="_x0000_s1027" type="#_x0000_t202" style="position:absolute;left:0;text-align:left;margin-left:260.15pt;margin-top:670.05pt;width:193pt;height:2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" fillcolor="white [3201]" stroked="f" strokeweight=".5pt">
                <v:textbox>
                  <w:txbxContent>
                    <w:p w14:paraId="3C78EDA5" w14:textId="43DB9164" w:rsidR="00E06025" w:rsidRDefault="00B1578A" w:rsidP="00B1578A">
                      <w:pPr>
                        <w:jc w:val="center"/>
                      </w:pPr>
                      <w:r>
                        <w:rPr>
                          <w:noProof/>
                          <w:lang w:eastAsia="sv-SE"/>
                        </w:rPr>
                        <w:drawing>
                          <wp:inline distT="0" distB="0" distL="0" distR="0" wp14:anchorId="59659333" wp14:editId="21BFE582">
                            <wp:extent cx="2246630" cy="269189"/>
                            <wp:effectExtent l="0" t="0" r="127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0080" cy="309143"/>
                                    </a:xfrm>
                                    <a:prstGeom prst="rect">
                                      <a:avLst/>
                                    </a:prstGeom>
                                    <a:noFill/>
                                    <a:ln>
                                      <a:noFill/>
                                    </a:ln>
                                  </pic:spPr>
                                </pic:pic>
                              </a:graphicData>
                            </a:graphic>
                          </wp:inline>
                        </w:drawing>
                      </w:r>
                    </w:p>
                  </w:txbxContent>
                </v:textbox>
              </v:shape>
            </w:pict>
          </mc:Fallback>
        </mc:AlternateContent>
      </w:r>
      <w:r w:rsidRPr="00345D6F">
        <w:rPr>
          <w:rFonts w:eastAsia="Times New Roman" w:cstheme="minorHAnsi"/>
          <w:b/>
          <w:bCs/>
          <w:noProof/>
          <w:color w:val="000000"/>
          <w:sz w:val="34"/>
          <w:szCs w:val="34"/>
          <w:lang w:eastAsia="sv-SE"/>
        </w:rPr>
        <mc:AlternateContent>
          <mc:Choice Requires="wps">
            <w:drawing>
              <wp:anchor distT="0" distB="0" distL="114300" distR="114300" simplePos="0" relativeHeight="251665408" behindDoc="0" locked="0" layoutInCell="1" allowOverlap="1" wp14:anchorId="53F186CE" wp14:editId="20ADBF2F">
                <wp:simplePos x="0" y="0"/>
                <wp:positionH relativeFrom="column">
                  <wp:posOffset>-550545</wp:posOffset>
                </wp:positionH>
                <wp:positionV relativeFrom="paragraph">
                  <wp:posOffset>8452485</wp:posOffset>
                </wp:positionV>
                <wp:extent cx="3308350" cy="901700"/>
                <wp:effectExtent l="0" t="0" r="6350" b="0"/>
                <wp:wrapNone/>
                <wp:docPr id="3" name="Textruta 3"/>
                <wp:cNvGraphicFramePr/>
                <a:graphic xmlns:a="http://schemas.openxmlformats.org/drawingml/2006/main">
                  <a:graphicData uri="http://schemas.microsoft.com/office/word/2010/wordprocessingShape">
                    <wps:wsp>
                      <wps:cNvSpPr txBox="1"/>
                      <wps:spPr>
                        <a:xfrm>
                          <a:off x="0" y="0"/>
                          <a:ext cx="3308350" cy="901700"/>
                        </a:xfrm>
                        <a:prstGeom prst="rect">
                          <a:avLst/>
                        </a:prstGeom>
                        <a:solidFill>
                          <a:schemeClr val="lt1"/>
                        </a:solidFill>
                        <a:ln w="6350">
                          <a:noFill/>
                        </a:ln>
                      </wps:spPr>
                      <wps:txbx>
                        <w:txbxContent>
                          <w:p w14:paraId="2613742B" w14:textId="0AC56FA2" w:rsidR="00E06025" w:rsidRDefault="00B1578A">
                            <w:r w:rsidRPr="00B1578A">
                              <w:rPr>
                                <w:noProof/>
                                <w:lang w:eastAsia="sv-SE"/>
                              </w:rPr>
                              <w:drawing>
                                <wp:inline distT="0" distB="0" distL="0" distR="0" wp14:anchorId="53584EAD" wp14:editId="5512CD99">
                                  <wp:extent cx="1719840" cy="448928"/>
                                  <wp:effectExtent l="0" t="0" r="0" b="8890"/>
                                  <wp:docPr id="9" name="Bildobjekt 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text&#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4703" cy="4554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F186CE" id="Textruta 3" o:spid="_x0000_s1028" type="#_x0000_t202" style="position:absolute;left:0;text-align:left;margin-left:-43.35pt;margin-top:665.55pt;width:260.5pt;height:7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" fillcolor="white [3201]" stroked="f" strokeweight=".5pt">
                <v:textbox>
                  <w:txbxContent>
                    <w:p w14:paraId="2613742B" w14:textId="0AC56FA2" w:rsidR="00E06025" w:rsidRDefault="00B1578A">
                      <w:r w:rsidRPr="00B1578A">
                        <w:rPr>
                          <w:noProof/>
                          <w:lang w:eastAsia="sv-SE"/>
                        </w:rPr>
                        <w:drawing>
                          <wp:inline distT="0" distB="0" distL="0" distR="0" wp14:anchorId="53584EAD" wp14:editId="5512CD99">
                            <wp:extent cx="1719840" cy="448928"/>
                            <wp:effectExtent l="0" t="0" r="0" b="8890"/>
                            <wp:docPr id="9" name="Bildobjekt 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text&#10;&#10;Automatiskt genererad beskriv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4703" cy="455418"/>
                                    </a:xfrm>
                                    <a:prstGeom prst="rect">
                                      <a:avLst/>
                                    </a:prstGeom>
                                    <a:noFill/>
                                    <a:ln>
                                      <a:noFill/>
                                    </a:ln>
                                  </pic:spPr>
                                </pic:pic>
                              </a:graphicData>
                            </a:graphic>
                          </wp:inline>
                        </w:drawing>
                      </w:r>
                    </w:p>
                  </w:txbxContent>
                </v:textbox>
              </v:shape>
            </w:pict>
          </mc:Fallback>
        </mc:AlternateContent>
      </w:r>
      <w:r w:rsidR="00892A5F" w:rsidRPr="00345D6F">
        <w:rPr>
          <w:rFonts w:eastAsia="Times New Roman" w:cstheme="minorHAnsi"/>
          <w:b/>
          <w:bCs/>
          <w:color w:val="000000"/>
          <w:sz w:val="34"/>
          <w:szCs w:val="34"/>
          <w:lang w:eastAsia="sv-SE"/>
        </w:rPr>
        <w:br w:type="page"/>
      </w:r>
      <w:bookmarkEnd w:id="0"/>
      <w:bookmarkEnd w:id="1"/>
      <w:bookmarkEnd w:id="2"/>
    </w:p>
    <w:sdt>
      <w:sdtPr>
        <w:rPr>
          <w:rFonts w:asciiTheme="minorHAnsi" w:eastAsiaTheme="minorHAnsi" w:hAnsiTheme="minorHAnsi" w:cstheme="minorHAnsi"/>
          <w:color w:val="auto"/>
          <w:sz w:val="22"/>
          <w:szCs w:val="22"/>
          <w:lang w:eastAsia="en-US"/>
        </w:rPr>
        <w:id w:val="2102980758"/>
        <w:docPartObj>
          <w:docPartGallery w:val="Table of Contents"/>
          <w:docPartUnique/>
        </w:docPartObj>
      </w:sdtPr>
      <w:sdtEndPr>
        <w:rPr>
          <w:b/>
          <w:bCs/>
        </w:rPr>
      </w:sdtEndPr>
      <w:sdtContent>
        <w:p w14:paraId="1116E1D5" w14:textId="77777777" w:rsidR="00345D6F" w:rsidRDefault="00357C9B" w:rsidP="001C25C7">
          <w:pPr>
            <w:pStyle w:val="Innehllsfrteckningsrubrik"/>
            <w:rPr>
              <w:noProof/>
            </w:rPr>
          </w:pPr>
          <w:r w:rsidRPr="00345D6F">
            <w:rPr>
              <w:rFonts w:asciiTheme="minorHAnsi" w:hAnsiTheme="minorHAnsi" w:cstheme="minorHAnsi"/>
            </w:rPr>
            <w:t>Innehåll</w:t>
          </w:r>
          <w:r w:rsidRPr="00345D6F">
            <w:rPr>
              <w:rFonts w:asciiTheme="minorHAnsi" w:hAnsiTheme="minorHAnsi" w:cstheme="minorHAnsi"/>
            </w:rPr>
            <w:fldChar w:fldCharType="begin"/>
          </w:r>
          <w:r w:rsidRPr="00345D6F">
            <w:rPr>
              <w:rFonts w:asciiTheme="minorHAnsi" w:hAnsiTheme="minorHAnsi" w:cstheme="minorHAnsi"/>
            </w:rPr>
            <w:instrText xml:space="preserve"> TOC \o "1-3" \h \z \u </w:instrText>
          </w:r>
          <w:r w:rsidRPr="00345D6F">
            <w:rPr>
              <w:rFonts w:asciiTheme="minorHAnsi" w:hAnsiTheme="minorHAnsi" w:cstheme="minorHAnsi"/>
            </w:rPr>
            <w:fldChar w:fldCharType="separate"/>
          </w:r>
        </w:p>
        <w:p w14:paraId="35E274BB" w14:textId="72426C1E" w:rsidR="00345D6F" w:rsidRDefault="00000000">
          <w:pPr>
            <w:pStyle w:val="Innehll1"/>
            <w:tabs>
              <w:tab w:val="right" w:leader="dot" w:pos="9062"/>
            </w:tabs>
            <w:rPr>
              <w:rFonts w:eastAsiaTheme="minorEastAsia"/>
              <w:noProof/>
              <w:sz w:val="24"/>
              <w:szCs w:val="24"/>
              <w:lang w:eastAsia="sv-SE"/>
            </w:rPr>
          </w:pPr>
          <w:hyperlink w:anchor="_Toc121318178" w:history="1">
            <w:r w:rsidR="00345D6F" w:rsidRPr="00AC7C8A">
              <w:rPr>
                <w:rStyle w:val="Hyperlnk"/>
                <w:rFonts w:cstheme="minorHAnsi"/>
                <w:noProof/>
              </w:rPr>
              <w:t>Enkel kvalitetsledning för mindre företag, hur går det till?</w:t>
            </w:r>
            <w:r w:rsidR="00345D6F">
              <w:rPr>
                <w:noProof/>
                <w:webHidden/>
              </w:rPr>
              <w:tab/>
            </w:r>
            <w:r w:rsidR="00345D6F">
              <w:rPr>
                <w:noProof/>
                <w:webHidden/>
              </w:rPr>
              <w:fldChar w:fldCharType="begin"/>
            </w:r>
            <w:r w:rsidR="00345D6F">
              <w:rPr>
                <w:noProof/>
                <w:webHidden/>
              </w:rPr>
              <w:instrText xml:space="preserve"> PAGEREF _Toc121318178 \h </w:instrText>
            </w:r>
            <w:r w:rsidR="00345D6F">
              <w:rPr>
                <w:noProof/>
                <w:webHidden/>
              </w:rPr>
            </w:r>
            <w:r w:rsidR="00345D6F">
              <w:rPr>
                <w:noProof/>
                <w:webHidden/>
              </w:rPr>
              <w:fldChar w:fldCharType="separate"/>
            </w:r>
            <w:r w:rsidR="00345D6F">
              <w:rPr>
                <w:noProof/>
                <w:webHidden/>
              </w:rPr>
              <w:t>4</w:t>
            </w:r>
            <w:r w:rsidR="00345D6F">
              <w:rPr>
                <w:noProof/>
                <w:webHidden/>
              </w:rPr>
              <w:fldChar w:fldCharType="end"/>
            </w:r>
          </w:hyperlink>
        </w:p>
        <w:p w14:paraId="4BA5074B" w14:textId="7995A22B" w:rsidR="00345D6F" w:rsidRDefault="00000000">
          <w:pPr>
            <w:pStyle w:val="Innehll1"/>
            <w:tabs>
              <w:tab w:val="right" w:leader="dot" w:pos="9062"/>
            </w:tabs>
            <w:rPr>
              <w:rFonts w:eastAsiaTheme="minorEastAsia"/>
              <w:noProof/>
              <w:sz w:val="24"/>
              <w:szCs w:val="24"/>
              <w:lang w:eastAsia="sv-SE"/>
            </w:rPr>
          </w:pPr>
          <w:hyperlink w:anchor="_Toc121318179" w:history="1">
            <w:r w:rsidR="00345D6F" w:rsidRPr="00AC7C8A">
              <w:rPr>
                <w:rStyle w:val="Hyperlnk"/>
                <w:rFonts w:cstheme="minorHAnsi"/>
                <w:noProof/>
              </w:rPr>
              <w:t>Aktiv och kontinuerlig kommunikation med kunderna</w:t>
            </w:r>
            <w:r w:rsidR="00345D6F">
              <w:rPr>
                <w:noProof/>
                <w:webHidden/>
              </w:rPr>
              <w:tab/>
            </w:r>
            <w:r w:rsidR="00345D6F">
              <w:rPr>
                <w:noProof/>
                <w:webHidden/>
              </w:rPr>
              <w:fldChar w:fldCharType="begin"/>
            </w:r>
            <w:r w:rsidR="00345D6F">
              <w:rPr>
                <w:noProof/>
                <w:webHidden/>
              </w:rPr>
              <w:instrText xml:space="preserve"> PAGEREF _Toc121318179 \h </w:instrText>
            </w:r>
            <w:r w:rsidR="00345D6F">
              <w:rPr>
                <w:noProof/>
                <w:webHidden/>
              </w:rPr>
            </w:r>
            <w:r w:rsidR="00345D6F">
              <w:rPr>
                <w:noProof/>
                <w:webHidden/>
              </w:rPr>
              <w:fldChar w:fldCharType="separate"/>
            </w:r>
            <w:r w:rsidR="00345D6F">
              <w:rPr>
                <w:noProof/>
                <w:webHidden/>
              </w:rPr>
              <w:t>4</w:t>
            </w:r>
            <w:r w:rsidR="00345D6F">
              <w:rPr>
                <w:noProof/>
                <w:webHidden/>
              </w:rPr>
              <w:fldChar w:fldCharType="end"/>
            </w:r>
          </w:hyperlink>
        </w:p>
        <w:p w14:paraId="1515AE87" w14:textId="5B5FC2D4" w:rsidR="00345D6F" w:rsidRDefault="00000000">
          <w:pPr>
            <w:pStyle w:val="Innehll3"/>
            <w:tabs>
              <w:tab w:val="right" w:leader="dot" w:pos="9062"/>
            </w:tabs>
            <w:rPr>
              <w:rFonts w:eastAsiaTheme="minorEastAsia"/>
              <w:noProof/>
              <w:sz w:val="24"/>
              <w:szCs w:val="24"/>
              <w:lang w:eastAsia="sv-SE"/>
            </w:rPr>
          </w:pPr>
          <w:hyperlink w:anchor="_Toc121318180" w:history="1">
            <w:r w:rsidR="00345D6F" w:rsidRPr="00AC7C8A">
              <w:rPr>
                <w:rStyle w:val="Hyperlnk"/>
                <w:rFonts w:eastAsia="Times New Roman" w:cstheme="minorHAnsi"/>
                <w:noProof/>
                <w:lang w:eastAsia="sv-SE"/>
              </w:rPr>
              <w:t>Det är viktigt att tillsammans med kunden reda ut vilka förväntningar kunden har och vad som ska ingå i tjänsten/produkten. Sedan kan man göra en planering av uppdraget utifrån detta, det är då viktigt att kundens förväntningar kommuniceras till medarbetare och eventuella underentreprenörer.</w:t>
            </w:r>
            <w:r w:rsidR="00345D6F">
              <w:rPr>
                <w:noProof/>
                <w:webHidden/>
              </w:rPr>
              <w:tab/>
            </w:r>
            <w:r w:rsidR="00345D6F">
              <w:rPr>
                <w:noProof/>
                <w:webHidden/>
              </w:rPr>
              <w:fldChar w:fldCharType="begin"/>
            </w:r>
            <w:r w:rsidR="00345D6F">
              <w:rPr>
                <w:noProof/>
                <w:webHidden/>
              </w:rPr>
              <w:instrText xml:space="preserve"> PAGEREF _Toc121318180 \h </w:instrText>
            </w:r>
            <w:r w:rsidR="00345D6F">
              <w:rPr>
                <w:noProof/>
                <w:webHidden/>
              </w:rPr>
            </w:r>
            <w:r w:rsidR="00345D6F">
              <w:rPr>
                <w:noProof/>
                <w:webHidden/>
              </w:rPr>
              <w:fldChar w:fldCharType="separate"/>
            </w:r>
            <w:r w:rsidR="00345D6F">
              <w:rPr>
                <w:noProof/>
                <w:webHidden/>
              </w:rPr>
              <w:t>4</w:t>
            </w:r>
            <w:r w:rsidR="00345D6F">
              <w:rPr>
                <w:noProof/>
                <w:webHidden/>
              </w:rPr>
              <w:fldChar w:fldCharType="end"/>
            </w:r>
          </w:hyperlink>
        </w:p>
        <w:p w14:paraId="7BD52231" w14:textId="55847B12" w:rsidR="00345D6F" w:rsidRDefault="00000000">
          <w:pPr>
            <w:pStyle w:val="Innehll1"/>
            <w:tabs>
              <w:tab w:val="right" w:leader="dot" w:pos="9062"/>
            </w:tabs>
            <w:rPr>
              <w:rFonts w:eastAsiaTheme="minorEastAsia"/>
              <w:noProof/>
              <w:sz w:val="24"/>
              <w:szCs w:val="24"/>
              <w:lang w:eastAsia="sv-SE"/>
            </w:rPr>
          </w:pPr>
          <w:hyperlink w:anchor="_Toc121318181" w:history="1">
            <w:r w:rsidR="00345D6F" w:rsidRPr="00AC7C8A">
              <w:rPr>
                <w:rStyle w:val="Hyperlnk"/>
                <w:rFonts w:cstheme="minorHAnsi"/>
                <w:noProof/>
              </w:rPr>
              <w:t>Aktivt led</w:t>
            </w:r>
            <w:r w:rsidR="00345D6F" w:rsidRPr="00AC7C8A">
              <w:rPr>
                <w:rStyle w:val="Hyperlnk"/>
                <w:rFonts w:cstheme="minorHAnsi"/>
                <w:noProof/>
              </w:rPr>
              <w:t>a</w:t>
            </w:r>
            <w:r w:rsidR="00345D6F" w:rsidRPr="00AC7C8A">
              <w:rPr>
                <w:rStyle w:val="Hyperlnk"/>
                <w:rFonts w:cstheme="minorHAnsi"/>
                <w:noProof/>
              </w:rPr>
              <w:t>rs</w:t>
            </w:r>
            <w:r w:rsidR="00345D6F" w:rsidRPr="00AC7C8A">
              <w:rPr>
                <w:rStyle w:val="Hyperlnk"/>
                <w:rFonts w:cstheme="minorHAnsi"/>
                <w:noProof/>
              </w:rPr>
              <w:t>k</w:t>
            </w:r>
            <w:r w:rsidR="00345D6F" w:rsidRPr="00AC7C8A">
              <w:rPr>
                <w:rStyle w:val="Hyperlnk"/>
                <w:rFonts w:cstheme="minorHAnsi"/>
                <w:noProof/>
              </w:rPr>
              <w:t>ap</w:t>
            </w:r>
            <w:r w:rsidR="00345D6F">
              <w:rPr>
                <w:noProof/>
                <w:webHidden/>
              </w:rPr>
              <w:tab/>
            </w:r>
            <w:r w:rsidR="00345D6F">
              <w:rPr>
                <w:noProof/>
                <w:webHidden/>
              </w:rPr>
              <w:fldChar w:fldCharType="begin"/>
            </w:r>
            <w:r w:rsidR="00345D6F">
              <w:rPr>
                <w:noProof/>
                <w:webHidden/>
              </w:rPr>
              <w:instrText xml:space="preserve"> PAGEREF _Toc121318181 \h </w:instrText>
            </w:r>
            <w:r w:rsidR="00345D6F">
              <w:rPr>
                <w:noProof/>
                <w:webHidden/>
              </w:rPr>
            </w:r>
            <w:r w:rsidR="00345D6F">
              <w:rPr>
                <w:noProof/>
                <w:webHidden/>
              </w:rPr>
              <w:fldChar w:fldCharType="separate"/>
            </w:r>
            <w:r w:rsidR="00345D6F">
              <w:rPr>
                <w:noProof/>
                <w:webHidden/>
              </w:rPr>
              <w:t>6</w:t>
            </w:r>
            <w:r w:rsidR="00345D6F">
              <w:rPr>
                <w:noProof/>
                <w:webHidden/>
              </w:rPr>
              <w:fldChar w:fldCharType="end"/>
            </w:r>
          </w:hyperlink>
        </w:p>
        <w:p w14:paraId="3A8DB7FF" w14:textId="7657FC2B" w:rsidR="00345D6F" w:rsidRDefault="00000000">
          <w:pPr>
            <w:pStyle w:val="Innehll3"/>
            <w:tabs>
              <w:tab w:val="right" w:leader="dot" w:pos="9062"/>
            </w:tabs>
            <w:rPr>
              <w:rFonts w:eastAsiaTheme="minorEastAsia"/>
              <w:noProof/>
              <w:sz w:val="24"/>
              <w:szCs w:val="24"/>
              <w:lang w:eastAsia="sv-SE"/>
            </w:rPr>
          </w:pPr>
          <w:hyperlink w:anchor="_Toc121318182" w:history="1">
            <w:r w:rsidR="00345D6F" w:rsidRPr="00AC7C8A">
              <w:rPr>
                <w:rStyle w:val="Hyperlnk"/>
                <w:rFonts w:cstheme="minorHAnsi"/>
                <w:noProof/>
              </w:rPr>
              <w:t>Ledarskap och kvalitetsansvarig</w:t>
            </w:r>
            <w:r w:rsidR="00345D6F">
              <w:rPr>
                <w:noProof/>
                <w:webHidden/>
              </w:rPr>
              <w:tab/>
            </w:r>
            <w:r w:rsidR="00345D6F">
              <w:rPr>
                <w:noProof/>
                <w:webHidden/>
              </w:rPr>
              <w:fldChar w:fldCharType="begin"/>
            </w:r>
            <w:r w:rsidR="00345D6F">
              <w:rPr>
                <w:noProof/>
                <w:webHidden/>
              </w:rPr>
              <w:instrText xml:space="preserve"> PAGEREF _Toc121318182 \h </w:instrText>
            </w:r>
            <w:r w:rsidR="00345D6F">
              <w:rPr>
                <w:noProof/>
                <w:webHidden/>
              </w:rPr>
            </w:r>
            <w:r w:rsidR="00345D6F">
              <w:rPr>
                <w:noProof/>
                <w:webHidden/>
              </w:rPr>
              <w:fldChar w:fldCharType="separate"/>
            </w:r>
            <w:r w:rsidR="00345D6F">
              <w:rPr>
                <w:noProof/>
                <w:webHidden/>
              </w:rPr>
              <w:t>6</w:t>
            </w:r>
            <w:r w:rsidR="00345D6F">
              <w:rPr>
                <w:noProof/>
                <w:webHidden/>
              </w:rPr>
              <w:fldChar w:fldCharType="end"/>
            </w:r>
          </w:hyperlink>
        </w:p>
        <w:p w14:paraId="69D897C3" w14:textId="5D6472DE" w:rsidR="00345D6F" w:rsidRDefault="00000000">
          <w:pPr>
            <w:pStyle w:val="Innehll3"/>
            <w:tabs>
              <w:tab w:val="right" w:leader="dot" w:pos="9062"/>
            </w:tabs>
            <w:rPr>
              <w:rFonts w:eastAsiaTheme="minorEastAsia"/>
              <w:noProof/>
              <w:sz w:val="24"/>
              <w:szCs w:val="24"/>
              <w:lang w:eastAsia="sv-SE"/>
            </w:rPr>
          </w:pPr>
          <w:hyperlink w:anchor="_Toc121318183" w:history="1">
            <w:r w:rsidR="00345D6F" w:rsidRPr="00AC7C8A">
              <w:rPr>
                <w:rStyle w:val="Hyperlnk"/>
                <w:rFonts w:cstheme="minorHAnsi"/>
                <w:noProof/>
              </w:rPr>
              <w:t>Kvalitetspolicy</w:t>
            </w:r>
            <w:r w:rsidR="00345D6F">
              <w:rPr>
                <w:noProof/>
                <w:webHidden/>
              </w:rPr>
              <w:tab/>
            </w:r>
            <w:r w:rsidR="00345D6F">
              <w:rPr>
                <w:noProof/>
                <w:webHidden/>
              </w:rPr>
              <w:fldChar w:fldCharType="begin"/>
            </w:r>
            <w:r w:rsidR="00345D6F">
              <w:rPr>
                <w:noProof/>
                <w:webHidden/>
              </w:rPr>
              <w:instrText xml:space="preserve"> PAGEREF _Toc121318183 \h </w:instrText>
            </w:r>
            <w:r w:rsidR="00345D6F">
              <w:rPr>
                <w:noProof/>
                <w:webHidden/>
              </w:rPr>
            </w:r>
            <w:r w:rsidR="00345D6F">
              <w:rPr>
                <w:noProof/>
                <w:webHidden/>
              </w:rPr>
              <w:fldChar w:fldCharType="separate"/>
            </w:r>
            <w:r w:rsidR="00345D6F">
              <w:rPr>
                <w:noProof/>
                <w:webHidden/>
              </w:rPr>
              <w:t>6</w:t>
            </w:r>
            <w:r w:rsidR="00345D6F">
              <w:rPr>
                <w:noProof/>
                <w:webHidden/>
              </w:rPr>
              <w:fldChar w:fldCharType="end"/>
            </w:r>
          </w:hyperlink>
        </w:p>
        <w:p w14:paraId="354303C9" w14:textId="0089097C" w:rsidR="00345D6F" w:rsidRDefault="00000000">
          <w:pPr>
            <w:pStyle w:val="Innehll3"/>
            <w:tabs>
              <w:tab w:val="right" w:leader="dot" w:pos="9062"/>
            </w:tabs>
            <w:rPr>
              <w:rFonts w:eastAsiaTheme="minorEastAsia"/>
              <w:noProof/>
              <w:sz w:val="24"/>
              <w:szCs w:val="24"/>
              <w:lang w:eastAsia="sv-SE"/>
            </w:rPr>
          </w:pPr>
          <w:hyperlink w:anchor="_Toc121318184" w:history="1">
            <w:r w:rsidR="00345D6F" w:rsidRPr="00AC7C8A">
              <w:rPr>
                <w:rStyle w:val="Hyperlnk"/>
                <w:rFonts w:cstheme="minorHAnsi"/>
                <w:noProof/>
              </w:rPr>
              <w:t>En kvalitetspolicy beskriver företagets ambitioner, mål och visioner och ger en gemensam riktning som företagets anställda ska arbeta mot. Genom kvalitetspolicyn förmedlas också detta till kunder och andra som kan ha intresse av företagets kvalitetsarbete.</w:t>
            </w:r>
            <w:r w:rsidR="00345D6F">
              <w:rPr>
                <w:noProof/>
                <w:webHidden/>
              </w:rPr>
              <w:tab/>
            </w:r>
            <w:r w:rsidR="00345D6F">
              <w:rPr>
                <w:noProof/>
                <w:webHidden/>
              </w:rPr>
              <w:fldChar w:fldCharType="begin"/>
            </w:r>
            <w:r w:rsidR="00345D6F">
              <w:rPr>
                <w:noProof/>
                <w:webHidden/>
              </w:rPr>
              <w:instrText xml:space="preserve"> PAGEREF _Toc121318184 \h </w:instrText>
            </w:r>
            <w:r w:rsidR="00345D6F">
              <w:rPr>
                <w:noProof/>
                <w:webHidden/>
              </w:rPr>
            </w:r>
            <w:r w:rsidR="00345D6F">
              <w:rPr>
                <w:noProof/>
                <w:webHidden/>
              </w:rPr>
              <w:fldChar w:fldCharType="separate"/>
            </w:r>
            <w:r w:rsidR="00345D6F">
              <w:rPr>
                <w:noProof/>
                <w:webHidden/>
              </w:rPr>
              <w:t>6</w:t>
            </w:r>
            <w:r w:rsidR="00345D6F">
              <w:rPr>
                <w:noProof/>
                <w:webHidden/>
              </w:rPr>
              <w:fldChar w:fldCharType="end"/>
            </w:r>
          </w:hyperlink>
        </w:p>
        <w:p w14:paraId="66F4F7BB" w14:textId="72A4A5C1" w:rsidR="00345D6F" w:rsidRDefault="00000000">
          <w:pPr>
            <w:pStyle w:val="Innehll1"/>
            <w:tabs>
              <w:tab w:val="right" w:leader="dot" w:pos="9062"/>
            </w:tabs>
            <w:rPr>
              <w:rFonts w:eastAsiaTheme="minorEastAsia"/>
              <w:noProof/>
              <w:sz w:val="24"/>
              <w:szCs w:val="24"/>
              <w:lang w:eastAsia="sv-SE"/>
            </w:rPr>
          </w:pPr>
          <w:hyperlink w:anchor="_Toc121318185" w:history="1">
            <w:r w:rsidR="00345D6F" w:rsidRPr="00AC7C8A">
              <w:rPr>
                <w:rStyle w:val="Hyperlnk"/>
                <w:rFonts w:cstheme="minorHAnsi"/>
                <w:noProof/>
              </w:rPr>
              <w:t>Engagemang i hela företaget</w:t>
            </w:r>
            <w:r w:rsidR="00345D6F">
              <w:rPr>
                <w:noProof/>
                <w:webHidden/>
              </w:rPr>
              <w:tab/>
            </w:r>
            <w:r w:rsidR="00345D6F">
              <w:rPr>
                <w:noProof/>
                <w:webHidden/>
              </w:rPr>
              <w:fldChar w:fldCharType="begin"/>
            </w:r>
            <w:r w:rsidR="00345D6F">
              <w:rPr>
                <w:noProof/>
                <w:webHidden/>
              </w:rPr>
              <w:instrText xml:space="preserve"> PAGEREF _Toc121318185 \h </w:instrText>
            </w:r>
            <w:r w:rsidR="00345D6F">
              <w:rPr>
                <w:noProof/>
                <w:webHidden/>
              </w:rPr>
            </w:r>
            <w:r w:rsidR="00345D6F">
              <w:rPr>
                <w:noProof/>
                <w:webHidden/>
              </w:rPr>
              <w:fldChar w:fldCharType="separate"/>
            </w:r>
            <w:r w:rsidR="00345D6F">
              <w:rPr>
                <w:noProof/>
                <w:webHidden/>
              </w:rPr>
              <w:t>6</w:t>
            </w:r>
            <w:r w:rsidR="00345D6F">
              <w:rPr>
                <w:noProof/>
                <w:webHidden/>
              </w:rPr>
              <w:fldChar w:fldCharType="end"/>
            </w:r>
          </w:hyperlink>
        </w:p>
        <w:p w14:paraId="5ED0A63C" w14:textId="24E96FB2" w:rsidR="00345D6F" w:rsidRDefault="00000000">
          <w:pPr>
            <w:pStyle w:val="Innehll1"/>
            <w:tabs>
              <w:tab w:val="right" w:leader="dot" w:pos="9062"/>
            </w:tabs>
            <w:rPr>
              <w:rFonts w:eastAsiaTheme="minorEastAsia"/>
              <w:noProof/>
              <w:sz w:val="24"/>
              <w:szCs w:val="24"/>
              <w:lang w:eastAsia="sv-SE"/>
            </w:rPr>
          </w:pPr>
          <w:hyperlink w:anchor="_Toc121318186" w:history="1">
            <w:r w:rsidR="00345D6F" w:rsidRPr="00AC7C8A">
              <w:rPr>
                <w:rStyle w:val="Hyperlnk"/>
                <w:rFonts w:cstheme="minorHAnsi"/>
                <w:noProof/>
              </w:rPr>
              <w:t>Förbättringsarbete genom orsaksanalys, strukturerad planering och återkommande internrevisioner</w:t>
            </w:r>
            <w:r w:rsidR="00345D6F">
              <w:rPr>
                <w:noProof/>
                <w:webHidden/>
              </w:rPr>
              <w:tab/>
            </w:r>
            <w:r w:rsidR="00345D6F">
              <w:rPr>
                <w:noProof/>
                <w:webHidden/>
              </w:rPr>
              <w:fldChar w:fldCharType="begin"/>
            </w:r>
            <w:r w:rsidR="00345D6F">
              <w:rPr>
                <w:noProof/>
                <w:webHidden/>
              </w:rPr>
              <w:instrText xml:space="preserve"> PAGEREF _Toc121318186 \h </w:instrText>
            </w:r>
            <w:r w:rsidR="00345D6F">
              <w:rPr>
                <w:noProof/>
                <w:webHidden/>
              </w:rPr>
            </w:r>
            <w:r w:rsidR="00345D6F">
              <w:rPr>
                <w:noProof/>
                <w:webHidden/>
              </w:rPr>
              <w:fldChar w:fldCharType="separate"/>
            </w:r>
            <w:r w:rsidR="00345D6F">
              <w:rPr>
                <w:noProof/>
                <w:webHidden/>
              </w:rPr>
              <w:t>6</w:t>
            </w:r>
            <w:r w:rsidR="00345D6F">
              <w:rPr>
                <w:noProof/>
                <w:webHidden/>
              </w:rPr>
              <w:fldChar w:fldCharType="end"/>
            </w:r>
          </w:hyperlink>
        </w:p>
        <w:p w14:paraId="05863BD2" w14:textId="0939928F" w:rsidR="00345D6F" w:rsidRDefault="00000000">
          <w:pPr>
            <w:pStyle w:val="Innehll3"/>
            <w:tabs>
              <w:tab w:val="right" w:leader="dot" w:pos="9062"/>
            </w:tabs>
            <w:rPr>
              <w:rFonts w:eastAsiaTheme="minorEastAsia"/>
              <w:noProof/>
              <w:sz w:val="24"/>
              <w:szCs w:val="24"/>
              <w:lang w:eastAsia="sv-SE"/>
            </w:rPr>
          </w:pPr>
          <w:hyperlink w:anchor="_Toc121318187" w:history="1">
            <w:r w:rsidR="00345D6F" w:rsidRPr="00AC7C8A">
              <w:rPr>
                <w:rStyle w:val="Hyperlnk"/>
                <w:rFonts w:cstheme="minorHAnsi"/>
                <w:noProof/>
              </w:rPr>
              <w:t>Orsaksanalys</w:t>
            </w:r>
            <w:r w:rsidR="00345D6F">
              <w:rPr>
                <w:noProof/>
                <w:webHidden/>
              </w:rPr>
              <w:tab/>
            </w:r>
            <w:r w:rsidR="00345D6F">
              <w:rPr>
                <w:noProof/>
                <w:webHidden/>
              </w:rPr>
              <w:fldChar w:fldCharType="begin"/>
            </w:r>
            <w:r w:rsidR="00345D6F">
              <w:rPr>
                <w:noProof/>
                <w:webHidden/>
              </w:rPr>
              <w:instrText xml:space="preserve"> PAGEREF _Toc121318187 \h </w:instrText>
            </w:r>
            <w:r w:rsidR="00345D6F">
              <w:rPr>
                <w:noProof/>
                <w:webHidden/>
              </w:rPr>
            </w:r>
            <w:r w:rsidR="00345D6F">
              <w:rPr>
                <w:noProof/>
                <w:webHidden/>
              </w:rPr>
              <w:fldChar w:fldCharType="separate"/>
            </w:r>
            <w:r w:rsidR="00345D6F">
              <w:rPr>
                <w:noProof/>
                <w:webHidden/>
              </w:rPr>
              <w:t>6</w:t>
            </w:r>
            <w:r w:rsidR="00345D6F">
              <w:rPr>
                <w:noProof/>
                <w:webHidden/>
              </w:rPr>
              <w:fldChar w:fldCharType="end"/>
            </w:r>
          </w:hyperlink>
        </w:p>
        <w:p w14:paraId="09B1899C" w14:textId="739DCF54" w:rsidR="00345D6F" w:rsidRDefault="00000000">
          <w:pPr>
            <w:pStyle w:val="Innehll3"/>
            <w:tabs>
              <w:tab w:val="right" w:leader="dot" w:pos="9062"/>
            </w:tabs>
            <w:rPr>
              <w:rFonts w:eastAsiaTheme="minorEastAsia"/>
              <w:noProof/>
              <w:sz w:val="24"/>
              <w:szCs w:val="24"/>
              <w:lang w:eastAsia="sv-SE"/>
            </w:rPr>
          </w:pPr>
          <w:hyperlink w:anchor="_Toc121318188" w:history="1">
            <w:r w:rsidR="00345D6F" w:rsidRPr="00AC7C8A">
              <w:rPr>
                <w:rStyle w:val="Hyperlnk"/>
                <w:rFonts w:cstheme="minorHAnsi"/>
                <w:noProof/>
              </w:rPr>
              <w:t>Strukturerad planering</w:t>
            </w:r>
            <w:r w:rsidR="00345D6F">
              <w:rPr>
                <w:noProof/>
                <w:webHidden/>
              </w:rPr>
              <w:tab/>
            </w:r>
            <w:r w:rsidR="00345D6F">
              <w:rPr>
                <w:noProof/>
                <w:webHidden/>
              </w:rPr>
              <w:fldChar w:fldCharType="begin"/>
            </w:r>
            <w:r w:rsidR="00345D6F">
              <w:rPr>
                <w:noProof/>
                <w:webHidden/>
              </w:rPr>
              <w:instrText xml:space="preserve"> PAGEREF _Toc121318188 \h </w:instrText>
            </w:r>
            <w:r w:rsidR="00345D6F">
              <w:rPr>
                <w:noProof/>
                <w:webHidden/>
              </w:rPr>
            </w:r>
            <w:r w:rsidR="00345D6F">
              <w:rPr>
                <w:noProof/>
                <w:webHidden/>
              </w:rPr>
              <w:fldChar w:fldCharType="separate"/>
            </w:r>
            <w:r w:rsidR="00345D6F">
              <w:rPr>
                <w:noProof/>
                <w:webHidden/>
              </w:rPr>
              <w:t>7</w:t>
            </w:r>
            <w:r w:rsidR="00345D6F">
              <w:rPr>
                <w:noProof/>
                <w:webHidden/>
              </w:rPr>
              <w:fldChar w:fldCharType="end"/>
            </w:r>
          </w:hyperlink>
        </w:p>
        <w:p w14:paraId="7AF8E07D" w14:textId="54DE0BD1" w:rsidR="00345D6F" w:rsidRDefault="00000000">
          <w:pPr>
            <w:pStyle w:val="Innehll3"/>
            <w:tabs>
              <w:tab w:val="right" w:leader="dot" w:pos="9062"/>
            </w:tabs>
            <w:rPr>
              <w:rFonts w:eastAsiaTheme="minorEastAsia"/>
              <w:noProof/>
              <w:sz w:val="24"/>
              <w:szCs w:val="24"/>
              <w:lang w:eastAsia="sv-SE"/>
            </w:rPr>
          </w:pPr>
          <w:hyperlink w:anchor="_Toc121318189" w:history="1">
            <w:r w:rsidR="00345D6F" w:rsidRPr="00AC7C8A">
              <w:rPr>
                <w:rStyle w:val="Hyperlnk"/>
                <w:rFonts w:cstheme="minorHAnsi"/>
                <w:noProof/>
              </w:rPr>
              <w:t>Internrevision</w:t>
            </w:r>
            <w:r w:rsidR="00345D6F">
              <w:rPr>
                <w:noProof/>
                <w:webHidden/>
              </w:rPr>
              <w:tab/>
            </w:r>
            <w:r w:rsidR="00345D6F">
              <w:rPr>
                <w:noProof/>
                <w:webHidden/>
              </w:rPr>
              <w:fldChar w:fldCharType="begin"/>
            </w:r>
            <w:r w:rsidR="00345D6F">
              <w:rPr>
                <w:noProof/>
                <w:webHidden/>
              </w:rPr>
              <w:instrText xml:space="preserve"> PAGEREF _Toc121318189 \h </w:instrText>
            </w:r>
            <w:r w:rsidR="00345D6F">
              <w:rPr>
                <w:noProof/>
                <w:webHidden/>
              </w:rPr>
            </w:r>
            <w:r w:rsidR="00345D6F">
              <w:rPr>
                <w:noProof/>
                <w:webHidden/>
              </w:rPr>
              <w:fldChar w:fldCharType="separate"/>
            </w:r>
            <w:r w:rsidR="00345D6F">
              <w:rPr>
                <w:noProof/>
                <w:webHidden/>
              </w:rPr>
              <w:t>7</w:t>
            </w:r>
            <w:r w:rsidR="00345D6F">
              <w:rPr>
                <w:noProof/>
                <w:webHidden/>
              </w:rPr>
              <w:fldChar w:fldCharType="end"/>
            </w:r>
          </w:hyperlink>
        </w:p>
        <w:p w14:paraId="38C90BCE" w14:textId="18AE3B33" w:rsidR="00345D6F" w:rsidRDefault="00000000">
          <w:pPr>
            <w:pStyle w:val="Innehll3"/>
            <w:tabs>
              <w:tab w:val="right" w:leader="dot" w:pos="9062"/>
            </w:tabs>
            <w:rPr>
              <w:rFonts w:eastAsiaTheme="minorEastAsia"/>
              <w:noProof/>
              <w:sz w:val="24"/>
              <w:szCs w:val="24"/>
              <w:lang w:eastAsia="sv-SE"/>
            </w:rPr>
          </w:pPr>
          <w:hyperlink w:anchor="_Toc121318190" w:history="1">
            <w:r w:rsidR="00345D6F" w:rsidRPr="00AC7C8A">
              <w:rPr>
                <w:rStyle w:val="Hyperlnk"/>
                <w:rFonts w:cstheme="minorHAnsi"/>
                <w:noProof/>
              </w:rPr>
              <w:t>Det är lämpligt att varje år göra en eller ett par internrevisioner, se förslag på upplägg under Handledning för att göra internrevision (bilaga 8). Internrevision innebär att man går igenom hela kvalitetsledningssystemet, försöker hitta förbättringsområden och utvärderar om allt fungerar som det är tänkt. Det finns alltid något som kan göras bättre och meningen med internrevisionen är att hitta uppslag på förbättringar som har potential att föra kvalitetsarbetet framåt.</w:t>
            </w:r>
            <w:r w:rsidR="00345D6F">
              <w:rPr>
                <w:noProof/>
                <w:webHidden/>
              </w:rPr>
              <w:tab/>
            </w:r>
            <w:r w:rsidR="00345D6F">
              <w:rPr>
                <w:noProof/>
                <w:webHidden/>
              </w:rPr>
              <w:fldChar w:fldCharType="begin"/>
            </w:r>
            <w:r w:rsidR="00345D6F">
              <w:rPr>
                <w:noProof/>
                <w:webHidden/>
              </w:rPr>
              <w:instrText xml:space="preserve"> PAGEREF _Toc121318190 \h </w:instrText>
            </w:r>
            <w:r w:rsidR="00345D6F">
              <w:rPr>
                <w:noProof/>
                <w:webHidden/>
              </w:rPr>
            </w:r>
            <w:r w:rsidR="00345D6F">
              <w:rPr>
                <w:noProof/>
                <w:webHidden/>
              </w:rPr>
              <w:fldChar w:fldCharType="separate"/>
            </w:r>
            <w:r w:rsidR="00345D6F">
              <w:rPr>
                <w:noProof/>
                <w:webHidden/>
              </w:rPr>
              <w:t>7</w:t>
            </w:r>
            <w:r w:rsidR="00345D6F">
              <w:rPr>
                <w:noProof/>
                <w:webHidden/>
              </w:rPr>
              <w:fldChar w:fldCharType="end"/>
            </w:r>
          </w:hyperlink>
        </w:p>
        <w:p w14:paraId="13D6A2FF" w14:textId="0D80FCE3" w:rsidR="00345D6F" w:rsidRDefault="00000000">
          <w:pPr>
            <w:pStyle w:val="Innehll1"/>
            <w:tabs>
              <w:tab w:val="right" w:leader="dot" w:pos="9062"/>
            </w:tabs>
            <w:rPr>
              <w:rFonts w:eastAsiaTheme="minorEastAsia"/>
              <w:noProof/>
              <w:sz w:val="24"/>
              <w:szCs w:val="24"/>
              <w:lang w:eastAsia="sv-SE"/>
            </w:rPr>
          </w:pPr>
          <w:hyperlink w:anchor="_Toc121318191" w:history="1">
            <w:r w:rsidR="00345D6F" w:rsidRPr="00AC7C8A">
              <w:rPr>
                <w:rStyle w:val="Hyperlnk"/>
                <w:rFonts w:cstheme="minorHAnsi"/>
                <w:noProof/>
              </w:rPr>
              <w:t>Intressenter, vilka är företaget beroende av och hur hanteras dessa?</w:t>
            </w:r>
            <w:r w:rsidR="00345D6F">
              <w:rPr>
                <w:noProof/>
                <w:webHidden/>
              </w:rPr>
              <w:tab/>
            </w:r>
            <w:r w:rsidR="00345D6F">
              <w:rPr>
                <w:noProof/>
                <w:webHidden/>
              </w:rPr>
              <w:fldChar w:fldCharType="begin"/>
            </w:r>
            <w:r w:rsidR="00345D6F">
              <w:rPr>
                <w:noProof/>
                <w:webHidden/>
              </w:rPr>
              <w:instrText xml:space="preserve"> PAGEREF _Toc121318191 \h </w:instrText>
            </w:r>
            <w:r w:rsidR="00345D6F">
              <w:rPr>
                <w:noProof/>
                <w:webHidden/>
              </w:rPr>
            </w:r>
            <w:r w:rsidR="00345D6F">
              <w:rPr>
                <w:noProof/>
                <w:webHidden/>
              </w:rPr>
              <w:fldChar w:fldCharType="separate"/>
            </w:r>
            <w:r w:rsidR="00345D6F">
              <w:rPr>
                <w:noProof/>
                <w:webHidden/>
              </w:rPr>
              <w:t>7</w:t>
            </w:r>
            <w:r w:rsidR="00345D6F">
              <w:rPr>
                <w:noProof/>
                <w:webHidden/>
              </w:rPr>
              <w:fldChar w:fldCharType="end"/>
            </w:r>
          </w:hyperlink>
        </w:p>
        <w:p w14:paraId="2C37DD37" w14:textId="32640BCD" w:rsidR="00345D6F" w:rsidRDefault="00000000">
          <w:pPr>
            <w:pStyle w:val="Innehll1"/>
            <w:tabs>
              <w:tab w:val="right" w:leader="dot" w:pos="9062"/>
            </w:tabs>
            <w:rPr>
              <w:rFonts w:eastAsiaTheme="minorEastAsia"/>
              <w:noProof/>
              <w:sz w:val="24"/>
              <w:szCs w:val="24"/>
              <w:lang w:eastAsia="sv-SE"/>
            </w:rPr>
          </w:pPr>
          <w:hyperlink w:anchor="_Toc121318192" w:history="1">
            <w:r w:rsidR="00345D6F" w:rsidRPr="00AC7C8A">
              <w:rPr>
                <w:rStyle w:val="Hyperlnk"/>
                <w:rFonts w:eastAsia="Times New Roman" w:cstheme="minorHAnsi"/>
                <w:noProof/>
                <w:lang w:eastAsia="sv-SE"/>
              </w:rPr>
              <w:t>Genom intressentanalysen går man igenom vilka de viktigaste intressenterna för företaget är och vilka krav de ställer på företaget. De viktigaste intressenterna kan vara med till exempel;</w:t>
            </w:r>
            <w:r w:rsidR="00345D6F">
              <w:rPr>
                <w:noProof/>
                <w:webHidden/>
              </w:rPr>
              <w:tab/>
            </w:r>
            <w:r w:rsidR="00345D6F">
              <w:rPr>
                <w:noProof/>
                <w:webHidden/>
              </w:rPr>
              <w:fldChar w:fldCharType="begin"/>
            </w:r>
            <w:r w:rsidR="00345D6F">
              <w:rPr>
                <w:noProof/>
                <w:webHidden/>
              </w:rPr>
              <w:instrText xml:space="preserve"> PAGEREF _Toc121318192 \h </w:instrText>
            </w:r>
            <w:r w:rsidR="00345D6F">
              <w:rPr>
                <w:noProof/>
                <w:webHidden/>
              </w:rPr>
            </w:r>
            <w:r w:rsidR="00345D6F">
              <w:rPr>
                <w:noProof/>
                <w:webHidden/>
              </w:rPr>
              <w:fldChar w:fldCharType="separate"/>
            </w:r>
            <w:r w:rsidR="00345D6F">
              <w:rPr>
                <w:noProof/>
                <w:webHidden/>
              </w:rPr>
              <w:t>7</w:t>
            </w:r>
            <w:r w:rsidR="00345D6F">
              <w:rPr>
                <w:noProof/>
                <w:webHidden/>
              </w:rPr>
              <w:fldChar w:fldCharType="end"/>
            </w:r>
          </w:hyperlink>
        </w:p>
        <w:p w14:paraId="762E52E1" w14:textId="57438502" w:rsidR="00345D6F" w:rsidRDefault="00000000">
          <w:pPr>
            <w:pStyle w:val="Innehll1"/>
            <w:tabs>
              <w:tab w:val="right" w:leader="dot" w:pos="9062"/>
            </w:tabs>
            <w:rPr>
              <w:rFonts w:eastAsiaTheme="minorEastAsia"/>
              <w:noProof/>
              <w:sz w:val="24"/>
              <w:szCs w:val="24"/>
              <w:lang w:eastAsia="sv-SE"/>
            </w:rPr>
          </w:pPr>
          <w:hyperlink w:anchor="_Toc121318193" w:history="1">
            <w:r w:rsidR="00345D6F" w:rsidRPr="00AC7C8A">
              <w:rPr>
                <w:rStyle w:val="Hyperlnk"/>
                <w:rFonts w:cstheme="minorHAnsi"/>
                <w:noProof/>
              </w:rPr>
              <w:t>Att skapa ett strukturerat kvalitetsledningssystem</w:t>
            </w:r>
            <w:r w:rsidR="00345D6F">
              <w:rPr>
                <w:noProof/>
                <w:webHidden/>
              </w:rPr>
              <w:tab/>
            </w:r>
            <w:r w:rsidR="00345D6F">
              <w:rPr>
                <w:noProof/>
                <w:webHidden/>
              </w:rPr>
              <w:fldChar w:fldCharType="begin"/>
            </w:r>
            <w:r w:rsidR="00345D6F">
              <w:rPr>
                <w:noProof/>
                <w:webHidden/>
              </w:rPr>
              <w:instrText xml:space="preserve"> PAGEREF _Toc121318193 \h </w:instrText>
            </w:r>
            <w:r w:rsidR="00345D6F">
              <w:rPr>
                <w:noProof/>
                <w:webHidden/>
              </w:rPr>
            </w:r>
            <w:r w:rsidR="00345D6F">
              <w:rPr>
                <w:noProof/>
                <w:webHidden/>
              </w:rPr>
              <w:fldChar w:fldCharType="separate"/>
            </w:r>
            <w:r w:rsidR="00345D6F">
              <w:rPr>
                <w:noProof/>
                <w:webHidden/>
              </w:rPr>
              <w:t>8</w:t>
            </w:r>
            <w:r w:rsidR="00345D6F">
              <w:rPr>
                <w:noProof/>
                <w:webHidden/>
              </w:rPr>
              <w:fldChar w:fldCharType="end"/>
            </w:r>
          </w:hyperlink>
        </w:p>
        <w:p w14:paraId="6A2E8203" w14:textId="25E5FF53" w:rsidR="00345D6F" w:rsidRDefault="00000000">
          <w:pPr>
            <w:pStyle w:val="Innehll1"/>
            <w:tabs>
              <w:tab w:val="right" w:leader="dot" w:pos="9062"/>
            </w:tabs>
            <w:rPr>
              <w:rFonts w:eastAsiaTheme="minorEastAsia"/>
              <w:noProof/>
              <w:sz w:val="24"/>
              <w:szCs w:val="24"/>
              <w:lang w:eastAsia="sv-SE"/>
            </w:rPr>
          </w:pPr>
          <w:hyperlink w:anchor="_Toc121318194" w:history="1">
            <w:r w:rsidR="00345D6F" w:rsidRPr="00AC7C8A">
              <w:rPr>
                <w:rStyle w:val="Hyperlnk"/>
                <w:rFonts w:cstheme="minorHAnsi"/>
                <w:noProof/>
              </w:rPr>
              <w:t>Bilagor</w:t>
            </w:r>
            <w:r w:rsidR="00345D6F">
              <w:rPr>
                <w:noProof/>
                <w:webHidden/>
              </w:rPr>
              <w:tab/>
            </w:r>
            <w:r w:rsidR="00345D6F">
              <w:rPr>
                <w:noProof/>
                <w:webHidden/>
              </w:rPr>
              <w:fldChar w:fldCharType="begin"/>
            </w:r>
            <w:r w:rsidR="00345D6F">
              <w:rPr>
                <w:noProof/>
                <w:webHidden/>
              </w:rPr>
              <w:instrText xml:space="preserve"> PAGEREF _Toc121318194 \h </w:instrText>
            </w:r>
            <w:r w:rsidR="00345D6F">
              <w:rPr>
                <w:noProof/>
                <w:webHidden/>
              </w:rPr>
            </w:r>
            <w:r w:rsidR="00345D6F">
              <w:rPr>
                <w:noProof/>
                <w:webHidden/>
              </w:rPr>
              <w:fldChar w:fldCharType="separate"/>
            </w:r>
            <w:r w:rsidR="00345D6F">
              <w:rPr>
                <w:noProof/>
                <w:webHidden/>
              </w:rPr>
              <w:t>9</w:t>
            </w:r>
            <w:r w:rsidR="00345D6F">
              <w:rPr>
                <w:noProof/>
                <w:webHidden/>
              </w:rPr>
              <w:fldChar w:fldCharType="end"/>
            </w:r>
          </w:hyperlink>
        </w:p>
        <w:p w14:paraId="153EAC19" w14:textId="06D37A1E" w:rsidR="00345D6F" w:rsidRDefault="00000000">
          <w:pPr>
            <w:pStyle w:val="Innehll1"/>
            <w:tabs>
              <w:tab w:val="right" w:leader="dot" w:pos="9062"/>
            </w:tabs>
            <w:rPr>
              <w:rFonts w:eastAsiaTheme="minorEastAsia"/>
              <w:noProof/>
              <w:sz w:val="24"/>
              <w:szCs w:val="24"/>
              <w:lang w:eastAsia="sv-SE"/>
            </w:rPr>
          </w:pPr>
          <w:hyperlink w:anchor="_Toc121318195" w:history="1">
            <w:r w:rsidR="00345D6F" w:rsidRPr="00AC7C8A">
              <w:rPr>
                <w:rStyle w:val="Hyperlnk"/>
                <w:rFonts w:cstheme="minorHAnsi"/>
                <w:noProof/>
              </w:rPr>
              <w:t>Bilaga 1 Rutin för kundkommunikation</w:t>
            </w:r>
            <w:r w:rsidR="00345D6F">
              <w:rPr>
                <w:noProof/>
                <w:webHidden/>
              </w:rPr>
              <w:tab/>
            </w:r>
            <w:r w:rsidR="00345D6F">
              <w:rPr>
                <w:noProof/>
                <w:webHidden/>
              </w:rPr>
              <w:fldChar w:fldCharType="begin"/>
            </w:r>
            <w:r w:rsidR="00345D6F">
              <w:rPr>
                <w:noProof/>
                <w:webHidden/>
              </w:rPr>
              <w:instrText xml:space="preserve"> PAGEREF _Toc121318195 \h </w:instrText>
            </w:r>
            <w:r w:rsidR="00345D6F">
              <w:rPr>
                <w:noProof/>
                <w:webHidden/>
              </w:rPr>
            </w:r>
            <w:r w:rsidR="00345D6F">
              <w:rPr>
                <w:noProof/>
                <w:webHidden/>
              </w:rPr>
              <w:fldChar w:fldCharType="separate"/>
            </w:r>
            <w:r w:rsidR="00345D6F">
              <w:rPr>
                <w:noProof/>
                <w:webHidden/>
              </w:rPr>
              <w:t>9</w:t>
            </w:r>
            <w:r w:rsidR="00345D6F">
              <w:rPr>
                <w:noProof/>
                <w:webHidden/>
              </w:rPr>
              <w:fldChar w:fldCharType="end"/>
            </w:r>
          </w:hyperlink>
        </w:p>
        <w:p w14:paraId="205CE9FD" w14:textId="54B3C6B1" w:rsidR="00345D6F" w:rsidRDefault="00000000">
          <w:pPr>
            <w:pStyle w:val="Innehll3"/>
            <w:tabs>
              <w:tab w:val="right" w:leader="dot" w:pos="9062"/>
            </w:tabs>
            <w:rPr>
              <w:rFonts w:eastAsiaTheme="minorEastAsia"/>
              <w:noProof/>
              <w:sz w:val="24"/>
              <w:szCs w:val="24"/>
              <w:lang w:eastAsia="sv-SE"/>
            </w:rPr>
          </w:pPr>
          <w:hyperlink w:anchor="_Toc121318196" w:history="1">
            <w:r w:rsidR="00345D6F" w:rsidRPr="00AC7C8A">
              <w:rPr>
                <w:rStyle w:val="Hyperlnk"/>
                <w:rFonts w:cstheme="minorHAnsi"/>
                <w:noProof/>
              </w:rPr>
              <w:t>1. Kommunikation med kund genom hela uppdraget/försäljningen</w:t>
            </w:r>
            <w:r w:rsidR="00345D6F">
              <w:rPr>
                <w:noProof/>
                <w:webHidden/>
              </w:rPr>
              <w:tab/>
            </w:r>
            <w:r w:rsidR="00345D6F">
              <w:rPr>
                <w:noProof/>
                <w:webHidden/>
              </w:rPr>
              <w:fldChar w:fldCharType="begin"/>
            </w:r>
            <w:r w:rsidR="00345D6F">
              <w:rPr>
                <w:noProof/>
                <w:webHidden/>
              </w:rPr>
              <w:instrText xml:space="preserve"> PAGEREF _Toc121318196 \h </w:instrText>
            </w:r>
            <w:r w:rsidR="00345D6F">
              <w:rPr>
                <w:noProof/>
                <w:webHidden/>
              </w:rPr>
            </w:r>
            <w:r w:rsidR="00345D6F">
              <w:rPr>
                <w:noProof/>
                <w:webHidden/>
              </w:rPr>
              <w:fldChar w:fldCharType="separate"/>
            </w:r>
            <w:r w:rsidR="00345D6F">
              <w:rPr>
                <w:noProof/>
                <w:webHidden/>
              </w:rPr>
              <w:t>9</w:t>
            </w:r>
            <w:r w:rsidR="00345D6F">
              <w:rPr>
                <w:noProof/>
                <w:webHidden/>
              </w:rPr>
              <w:fldChar w:fldCharType="end"/>
            </w:r>
          </w:hyperlink>
        </w:p>
        <w:p w14:paraId="27895D83" w14:textId="5EE3C595" w:rsidR="00345D6F" w:rsidRDefault="00000000">
          <w:pPr>
            <w:pStyle w:val="Innehll3"/>
            <w:tabs>
              <w:tab w:val="right" w:leader="dot" w:pos="9062"/>
            </w:tabs>
            <w:rPr>
              <w:rFonts w:eastAsiaTheme="minorEastAsia"/>
              <w:noProof/>
              <w:sz w:val="24"/>
              <w:szCs w:val="24"/>
              <w:lang w:eastAsia="sv-SE"/>
            </w:rPr>
          </w:pPr>
          <w:hyperlink w:anchor="_Toc121318197" w:history="1">
            <w:r w:rsidR="00345D6F" w:rsidRPr="00AC7C8A">
              <w:rPr>
                <w:rStyle w:val="Hyperlnk"/>
                <w:rFonts w:cstheme="minorHAnsi"/>
                <w:noProof/>
              </w:rPr>
              <w:t>2. Kundundersökning</w:t>
            </w:r>
            <w:r w:rsidR="00345D6F">
              <w:rPr>
                <w:noProof/>
                <w:webHidden/>
              </w:rPr>
              <w:tab/>
            </w:r>
            <w:r w:rsidR="00345D6F">
              <w:rPr>
                <w:noProof/>
                <w:webHidden/>
              </w:rPr>
              <w:fldChar w:fldCharType="begin"/>
            </w:r>
            <w:r w:rsidR="00345D6F">
              <w:rPr>
                <w:noProof/>
                <w:webHidden/>
              </w:rPr>
              <w:instrText xml:space="preserve"> PAGEREF _Toc121318197 \h </w:instrText>
            </w:r>
            <w:r w:rsidR="00345D6F">
              <w:rPr>
                <w:noProof/>
                <w:webHidden/>
              </w:rPr>
            </w:r>
            <w:r w:rsidR="00345D6F">
              <w:rPr>
                <w:noProof/>
                <w:webHidden/>
              </w:rPr>
              <w:fldChar w:fldCharType="separate"/>
            </w:r>
            <w:r w:rsidR="00345D6F">
              <w:rPr>
                <w:noProof/>
                <w:webHidden/>
              </w:rPr>
              <w:t>9</w:t>
            </w:r>
            <w:r w:rsidR="00345D6F">
              <w:rPr>
                <w:noProof/>
                <w:webHidden/>
              </w:rPr>
              <w:fldChar w:fldCharType="end"/>
            </w:r>
          </w:hyperlink>
        </w:p>
        <w:p w14:paraId="5BD532D2" w14:textId="2DD924BC" w:rsidR="00345D6F" w:rsidRDefault="00000000">
          <w:pPr>
            <w:pStyle w:val="Innehll3"/>
            <w:tabs>
              <w:tab w:val="right" w:leader="dot" w:pos="9062"/>
            </w:tabs>
            <w:rPr>
              <w:rFonts w:eastAsiaTheme="minorEastAsia"/>
              <w:noProof/>
              <w:sz w:val="24"/>
              <w:szCs w:val="24"/>
              <w:lang w:eastAsia="sv-SE"/>
            </w:rPr>
          </w:pPr>
          <w:hyperlink w:anchor="_Toc121318198" w:history="1">
            <w:r w:rsidR="00345D6F" w:rsidRPr="00AC7C8A">
              <w:rPr>
                <w:rStyle w:val="Hyperlnk"/>
                <w:rFonts w:cstheme="minorHAnsi"/>
                <w:noProof/>
              </w:rPr>
              <w:t>3. Analys av kundundersökning och planering av förbättringar</w:t>
            </w:r>
            <w:r w:rsidR="00345D6F">
              <w:rPr>
                <w:noProof/>
                <w:webHidden/>
              </w:rPr>
              <w:tab/>
            </w:r>
            <w:r w:rsidR="00345D6F">
              <w:rPr>
                <w:noProof/>
                <w:webHidden/>
              </w:rPr>
              <w:fldChar w:fldCharType="begin"/>
            </w:r>
            <w:r w:rsidR="00345D6F">
              <w:rPr>
                <w:noProof/>
                <w:webHidden/>
              </w:rPr>
              <w:instrText xml:space="preserve"> PAGEREF _Toc121318198 \h </w:instrText>
            </w:r>
            <w:r w:rsidR="00345D6F">
              <w:rPr>
                <w:noProof/>
                <w:webHidden/>
              </w:rPr>
            </w:r>
            <w:r w:rsidR="00345D6F">
              <w:rPr>
                <w:noProof/>
                <w:webHidden/>
              </w:rPr>
              <w:fldChar w:fldCharType="separate"/>
            </w:r>
            <w:r w:rsidR="00345D6F">
              <w:rPr>
                <w:noProof/>
                <w:webHidden/>
              </w:rPr>
              <w:t>10</w:t>
            </w:r>
            <w:r w:rsidR="00345D6F">
              <w:rPr>
                <w:noProof/>
                <w:webHidden/>
              </w:rPr>
              <w:fldChar w:fldCharType="end"/>
            </w:r>
          </w:hyperlink>
        </w:p>
        <w:p w14:paraId="1D0B8007" w14:textId="6BC797FE" w:rsidR="00345D6F" w:rsidRDefault="00000000">
          <w:pPr>
            <w:pStyle w:val="Innehll1"/>
            <w:tabs>
              <w:tab w:val="right" w:leader="dot" w:pos="9062"/>
            </w:tabs>
            <w:rPr>
              <w:rFonts w:eastAsiaTheme="minorEastAsia"/>
              <w:noProof/>
              <w:sz w:val="24"/>
              <w:szCs w:val="24"/>
              <w:lang w:eastAsia="sv-SE"/>
            </w:rPr>
          </w:pPr>
          <w:hyperlink w:anchor="_Toc121318199" w:history="1">
            <w:r w:rsidR="00345D6F" w:rsidRPr="00AC7C8A">
              <w:rPr>
                <w:rStyle w:val="Hyperlnk"/>
                <w:rFonts w:cstheme="minorHAnsi"/>
                <w:noProof/>
              </w:rPr>
              <w:t>Bilaga 2 Arbetsbeskrivning kvalitetsansvarig</w:t>
            </w:r>
            <w:r w:rsidR="00345D6F">
              <w:rPr>
                <w:noProof/>
                <w:webHidden/>
              </w:rPr>
              <w:tab/>
            </w:r>
            <w:r w:rsidR="00345D6F">
              <w:rPr>
                <w:noProof/>
                <w:webHidden/>
              </w:rPr>
              <w:fldChar w:fldCharType="begin"/>
            </w:r>
            <w:r w:rsidR="00345D6F">
              <w:rPr>
                <w:noProof/>
                <w:webHidden/>
              </w:rPr>
              <w:instrText xml:space="preserve"> PAGEREF _Toc121318199 \h </w:instrText>
            </w:r>
            <w:r w:rsidR="00345D6F">
              <w:rPr>
                <w:noProof/>
                <w:webHidden/>
              </w:rPr>
            </w:r>
            <w:r w:rsidR="00345D6F">
              <w:rPr>
                <w:noProof/>
                <w:webHidden/>
              </w:rPr>
              <w:fldChar w:fldCharType="separate"/>
            </w:r>
            <w:r w:rsidR="00345D6F">
              <w:rPr>
                <w:noProof/>
                <w:webHidden/>
              </w:rPr>
              <w:t>11</w:t>
            </w:r>
            <w:r w:rsidR="00345D6F">
              <w:rPr>
                <w:noProof/>
                <w:webHidden/>
              </w:rPr>
              <w:fldChar w:fldCharType="end"/>
            </w:r>
          </w:hyperlink>
        </w:p>
        <w:p w14:paraId="5D3B48EF" w14:textId="0152ADA4" w:rsidR="00345D6F" w:rsidRDefault="00000000">
          <w:pPr>
            <w:pStyle w:val="Innehll1"/>
            <w:tabs>
              <w:tab w:val="right" w:leader="dot" w:pos="9062"/>
            </w:tabs>
            <w:rPr>
              <w:rFonts w:eastAsiaTheme="minorEastAsia"/>
              <w:noProof/>
              <w:sz w:val="24"/>
              <w:szCs w:val="24"/>
              <w:lang w:eastAsia="sv-SE"/>
            </w:rPr>
          </w:pPr>
          <w:hyperlink w:anchor="_Toc121318200" w:history="1">
            <w:r w:rsidR="00345D6F" w:rsidRPr="00AC7C8A">
              <w:rPr>
                <w:rStyle w:val="Hyperlnk"/>
                <w:rFonts w:cstheme="minorHAnsi"/>
                <w:noProof/>
              </w:rPr>
              <w:t>Bilaga 3 Årshjul</w:t>
            </w:r>
            <w:r w:rsidR="00345D6F">
              <w:rPr>
                <w:noProof/>
                <w:webHidden/>
              </w:rPr>
              <w:tab/>
            </w:r>
            <w:r w:rsidR="00345D6F">
              <w:rPr>
                <w:noProof/>
                <w:webHidden/>
              </w:rPr>
              <w:fldChar w:fldCharType="begin"/>
            </w:r>
            <w:r w:rsidR="00345D6F">
              <w:rPr>
                <w:noProof/>
                <w:webHidden/>
              </w:rPr>
              <w:instrText xml:space="preserve"> PAGEREF _Toc121318200 \h </w:instrText>
            </w:r>
            <w:r w:rsidR="00345D6F">
              <w:rPr>
                <w:noProof/>
                <w:webHidden/>
              </w:rPr>
            </w:r>
            <w:r w:rsidR="00345D6F">
              <w:rPr>
                <w:noProof/>
                <w:webHidden/>
              </w:rPr>
              <w:fldChar w:fldCharType="separate"/>
            </w:r>
            <w:r w:rsidR="00345D6F">
              <w:rPr>
                <w:noProof/>
                <w:webHidden/>
              </w:rPr>
              <w:t>12</w:t>
            </w:r>
            <w:r w:rsidR="00345D6F">
              <w:rPr>
                <w:noProof/>
                <w:webHidden/>
              </w:rPr>
              <w:fldChar w:fldCharType="end"/>
            </w:r>
          </w:hyperlink>
        </w:p>
        <w:p w14:paraId="4669E219" w14:textId="4B52617C" w:rsidR="00345D6F" w:rsidRDefault="00000000">
          <w:pPr>
            <w:pStyle w:val="Innehll1"/>
            <w:tabs>
              <w:tab w:val="right" w:leader="dot" w:pos="9062"/>
            </w:tabs>
            <w:rPr>
              <w:rFonts w:eastAsiaTheme="minorEastAsia"/>
              <w:noProof/>
              <w:sz w:val="24"/>
              <w:szCs w:val="24"/>
              <w:lang w:eastAsia="sv-SE"/>
            </w:rPr>
          </w:pPr>
          <w:hyperlink w:anchor="_Toc121318201" w:history="1">
            <w:r w:rsidR="00345D6F" w:rsidRPr="00AC7C8A">
              <w:rPr>
                <w:rStyle w:val="Hyperlnk"/>
                <w:rFonts w:cstheme="minorHAnsi"/>
                <w:noProof/>
              </w:rPr>
              <w:t>Bilaga 4 Rutin för att skapa och underhålla företagets kvalitetspolicy</w:t>
            </w:r>
            <w:r w:rsidR="00345D6F">
              <w:rPr>
                <w:noProof/>
                <w:webHidden/>
              </w:rPr>
              <w:tab/>
            </w:r>
            <w:r w:rsidR="00345D6F">
              <w:rPr>
                <w:noProof/>
                <w:webHidden/>
              </w:rPr>
              <w:fldChar w:fldCharType="begin"/>
            </w:r>
            <w:r w:rsidR="00345D6F">
              <w:rPr>
                <w:noProof/>
                <w:webHidden/>
              </w:rPr>
              <w:instrText xml:space="preserve"> PAGEREF _Toc121318201 \h </w:instrText>
            </w:r>
            <w:r w:rsidR="00345D6F">
              <w:rPr>
                <w:noProof/>
                <w:webHidden/>
              </w:rPr>
            </w:r>
            <w:r w:rsidR="00345D6F">
              <w:rPr>
                <w:noProof/>
                <w:webHidden/>
              </w:rPr>
              <w:fldChar w:fldCharType="separate"/>
            </w:r>
            <w:r w:rsidR="00345D6F">
              <w:rPr>
                <w:noProof/>
                <w:webHidden/>
              </w:rPr>
              <w:t>14</w:t>
            </w:r>
            <w:r w:rsidR="00345D6F">
              <w:rPr>
                <w:noProof/>
                <w:webHidden/>
              </w:rPr>
              <w:fldChar w:fldCharType="end"/>
            </w:r>
          </w:hyperlink>
        </w:p>
        <w:p w14:paraId="6713BAC9" w14:textId="20A1EA8C" w:rsidR="00345D6F" w:rsidRDefault="00000000">
          <w:pPr>
            <w:pStyle w:val="Innehll1"/>
            <w:tabs>
              <w:tab w:val="right" w:leader="dot" w:pos="9062"/>
            </w:tabs>
            <w:rPr>
              <w:rFonts w:eastAsiaTheme="minorEastAsia"/>
              <w:noProof/>
              <w:sz w:val="24"/>
              <w:szCs w:val="24"/>
              <w:lang w:eastAsia="sv-SE"/>
            </w:rPr>
          </w:pPr>
          <w:hyperlink w:anchor="_Toc121318202" w:history="1">
            <w:r w:rsidR="00345D6F" w:rsidRPr="00AC7C8A">
              <w:rPr>
                <w:rStyle w:val="Hyperlnk"/>
                <w:rFonts w:cstheme="minorHAnsi"/>
                <w:noProof/>
              </w:rPr>
              <w:t>Bilaga 5 Mall APT möte</w:t>
            </w:r>
            <w:r w:rsidR="00345D6F">
              <w:rPr>
                <w:noProof/>
                <w:webHidden/>
              </w:rPr>
              <w:tab/>
            </w:r>
            <w:r w:rsidR="00345D6F">
              <w:rPr>
                <w:noProof/>
                <w:webHidden/>
              </w:rPr>
              <w:fldChar w:fldCharType="begin"/>
            </w:r>
            <w:r w:rsidR="00345D6F">
              <w:rPr>
                <w:noProof/>
                <w:webHidden/>
              </w:rPr>
              <w:instrText xml:space="preserve"> PAGEREF _Toc121318202 \h </w:instrText>
            </w:r>
            <w:r w:rsidR="00345D6F">
              <w:rPr>
                <w:noProof/>
                <w:webHidden/>
              </w:rPr>
            </w:r>
            <w:r w:rsidR="00345D6F">
              <w:rPr>
                <w:noProof/>
                <w:webHidden/>
              </w:rPr>
              <w:fldChar w:fldCharType="separate"/>
            </w:r>
            <w:r w:rsidR="00345D6F">
              <w:rPr>
                <w:noProof/>
                <w:webHidden/>
              </w:rPr>
              <w:t>15</w:t>
            </w:r>
            <w:r w:rsidR="00345D6F">
              <w:rPr>
                <w:noProof/>
                <w:webHidden/>
              </w:rPr>
              <w:fldChar w:fldCharType="end"/>
            </w:r>
          </w:hyperlink>
        </w:p>
        <w:p w14:paraId="7AF1ABD3" w14:textId="2547E270" w:rsidR="00345D6F" w:rsidRDefault="00000000">
          <w:pPr>
            <w:pStyle w:val="Innehll1"/>
            <w:tabs>
              <w:tab w:val="right" w:leader="dot" w:pos="9062"/>
            </w:tabs>
            <w:rPr>
              <w:rFonts w:eastAsiaTheme="minorEastAsia"/>
              <w:noProof/>
              <w:sz w:val="24"/>
              <w:szCs w:val="24"/>
              <w:lang w:eastAsia="sv-SE"/>
            </w:rPr>
          </w:pPr>
          <w:hyperlink w:anchor="_Toc121318203" w:history="1">
            <w:r w:rsidR="00345D6F" w:rsidRPr="00AC7C8A">
              <w:rPr>
                <w:rStyle w:val="Hyperlnk"/>
                <w:rFonts w:cstheme="minorHAnsi"/>
                <w:noProof/>
              </w:rPr>
              <w:t>Bilaga 6 Avvikelserapport</w:t>
            </w:r>
            <w:r w:rsidR="00345D6F">
              <w:rPr>
                <w:noProof/>
                <w:webHidden/>
              </w:rPr>
              <w:tab/>
            </w:r>
            <w:r w:rsidR="00345D6F">
              <w:rPr>
                <w:noProof/>
                <w:webHidden/>
              </w:rPr>
              <w:fldChar w:fldCharType="begin"/>
            </w:r>
            <w:r w:rsidR="00345D6F">
              <w:rPr>
                <w:noProof/>
                <w:webHidden/>
              </w:rPr>
              <w:instrText xml:space="preserve"> PAGEREF _Toc121318203 \h </w:instrText>
            </w:r>
            <w:r w:rsidR="00345D6F">
              <w:rPr>
                <w:noProof/>
                <w:webHidden/>
              </w:rPr>
            </w:r>
            <w:r w:rsidR="00345D6F">
              <w:rPr>
                <w:noProof/>
                <w:webHidden/>
              </w:rPr>
              <w:fldChar w:fldCharType="separate"/>
            </w:r>
            <w:r w:rsidR="00345D6F">
              <w:rPr>
                <w:noProof/>
                <w:webHidden/>
              </w:rPr>
              <w:t>17</w:t>
            </w:r>
            <w:r w:rsidR="00345D6F">
              <w:rPr>
                <w:noProof/>
                <w:webHidden/>
              </w:rPr>
              <w:fldChar w:fldCharType="end"/>
            </w:r>
          </w:hyperlink>
        </w:p>
        <w:p w14:paraId="2459B2B1" w14:textId="264784F7" w:rsidR="00345D6F" w:rsidRDefault="00000000">
          <w:pPr>
            <w:pStyle w:val="Innehll3"/>
            <w:tabs>
              <w:tab w:val="right" w:leader="dot" w:pos="9062"/>
            </w:tabs>
            <w:rPr>
              <w:rFonts w:eastAsiaTheme="minorEastAsia"/>
              <w:noProof/>
              <w:sz w:val="24"/>
              <w:szCs w:val="24"/>
              <w:lang w:eastAsia="sv-SE"/>
            </w:rPr>
          </w:pPr>
          <w:hyperlink w:anchor="_Toc121318204" w:history="1">
            <w:r w:rsidR="00345D6F" w:rsidRPr="00AC7C8A">
              <w:rPr>
                <w:rStyle w:val="Hyperlnk"/>
                <w:rFonts w:cstheme="minorHAnsi"/>
                <w:noProof/>
              </w:rPr>
              <w:t>Avvikelsesammanställning</w:t>
            </w:r>
            <w:r w:rsidR="00345D6F">
              <w:rPr>
                <w:noProof/>
                <w:webHidden/>
              </w:rPr>
              <w:tab/>
            </w:r>
            <w:r w:rsidR="00345D6F">
              <w:rPr>
                <w:noProof/>
                <w:webHidden/>
              </w:rPr>
              <w:fldChar w:fldCharType="begin"/>
            </w:r>
            <w:r w:rsidR="00345D6F">
              <w:rPr>
                <w:noProof/>
                <w:webHidden/>
              </w:rPr>
              <w:instrText xml:space="preserve"> PAGEREF _Toc121318204 \h </w:instrText>
            </w:r>
            <w:r w:rsidR="00345D6F">
              <w:rPr>
                <w:noProof/>
                <w:webHidden/>
              </w:rPr>
            </w:r>
            <w:r w:rsidR="00345D6F">
              <w:rPr>
                <w:noProof/>
                <w:webHidden/>
              </w:rPr>
              <w:fldChar w:fldCharType="separate"/>
            </w:r>
            <w:r w:rsidR="00345D6F">
              <w:rPr>
                <w:noProof/>
                <w:webHidden/>
              </w:rPr>
              <w:t>17</w:t>
            </w:r>
            <w:r w:rsidR="00345D6F">
              <w:rPr>
                <w:noProof/>
                <w:webHidden/>
              </w:rPr>
              <w:fldChar w:fldCharType="end"/>
            </w:r>
          </w:hyperlink>
        </w:p>
        <w:p w14:paraId="2028FFA7" w14:textId="743248FE" w:rsidR="00345D6F" w:rsidRDefault="00000000">
          <w:pPr>
            <w:pStyle w:val="Innehll3"/>
            <w:tabs>
              <w:tab w:val="right" w:leader="dot" w:pos="9062"/>
            </w:tabs>
            <w:rPr>
              <w:rFonts w:eastAsiaTheme="minorEastAsia"/>
              <w:noProof/>
              <w:sz w:val="24"/>
              <w:szCs w:val="24"/>
              <w:lang w:eastAsia="sv-SE"/>
            </w:rPr>
          </w:pPr>
          <w:hyperlink w:anchor="_Toc121318205" w:history="1">
            <w:r w:rsidR="00345D6F" w:rsidRPr="00AC7C8A">
              <w:rPr>
                <w:rStyle w:val="Hyperlnk"/>
                <w:rFonts w:cstheme="minorHAnsi"/>
                <w:noProof/>
              </w:rPr>
              <w:t>Avvikelsebeskrivning och orsak</w:t>
            </w:r>
            <w:r w:rsidR="00345D6F">
              <w:rPr>
                <w:noProof/>
                <w:webHidden/>
              </w:rPr>
              <w:tab/>
            </w:r>
            <w:r w:rsidR="00345D6F">
              <w:rPr>
                <w:noProof/>
                <w:webHidden/>
              </w:rPr>
              <w:fldChar w:fldCharType="begin"/>
            </w:r>
            <w:r w:rsidR="00345D6F">
              <w:rPr>
                <w:noProof/>
                <w:webHidden/>
              </w:rPr>
              <w:instrText xml:space="preserve"> PAGEREF _Toc121318205 \h </w:instrText>
            </w:r>
            <w:r w:rsidR="00345D6F">
              <w:rPr>
                <w:noProof/>
                <w:webHidden/>
              </w:rPr>
            </w:r>
            <w:r w:rsidR="00345D6F">
              <w:rPr>
                <w:noProof/>
                <w:webHidden/>
              </w:rPr>
              <w:fldChar w:fldCharType="separate"/>
            </w:r>
            <w:r w:rsidR="00345D6F">
              <w:rPr>
                <w:noProof/>
                <w:webHidden/>
              </w:rPr>
              <w:t>17</w:t>
            </w:r>
            <w:r w:rsidR="00345D6F">
              <w:rPr>
                <w:noProof/>
                <w:webHidden/>
              </w:rPr>
              <w:fldChar w:fldCharType="end"/>
            </w:r>
          </w:hyperlink>
        </w:p>
        <w:p w14:paraId="5FE46ADB" w14:textId="3419321A" w:rsidR="00345D6F" w:rsidRDefault="00000000">
          <w:pPr>
            <w:pStyle w:val="Innehll3"/>
            <w:tabs>
              <w:tab w:val="right" w:leader="dot" w:pos="9062"/>
            </w:tabs>
            <w:rPr>
              <w:rFonts w:eastAsiaTheme="minorEastAsia"/>
              <w:noProof/>
              <w:sz w:val="24"/>
              <w:szCs w:val="24"/>
              <w:lang w:eastAsia="sv-SE"/>
            </w:rPr>
          </w:pPr>
          <w:hyperlink w:anchor="_Toc121318206" w:history="1">
            <w:r w:rsidR="00345D6F" w:rsidRPr="00AC7C8A">
              <w:rPr>
                <w:rStyle w:val="Hyperlnk"/>
                <w:rFonts w:cstheme="minorHAnsi"/>
                <w:noProof/>
              </w:rPr>
              <w:t>Åtgärdsplan</w:t>
            </w:r>
            <w:r w:rsidR="00345D6F">
              <w:rPr>
                <w:noProof/>
                <w:webHidden/>
              </w:rPr>
              <w:tab/>
            </w:r>
            <w:r w:rsidR="00345D6F">
              <w:rPr>
                <w:noProof/>
                <w:webHidden/>
              </w:rPr>
              <w:fldChar w:fldCharType="begin"/>
            </w:r>
            <w:r w:rsidR="00345D6F">
              <w:rPr>
                <w:noProof/>
                <w:webHidden/>
              </w:rPr>
              <w:instrText xml:space="preserve"> PAGEREF _Toc121318206 \h </w:instrText>
            </w:r>
            <w:r w:rsidR="00345D6F">
              <w:rPr>
                <w:noProof/>
                <w:webHidden/>
              </w:rPr>
            </w:r>
            <w:r w:rsidR="00345D6F">
              <w:rPr>
                <w:noProof/>
                <w:webHidden/>
              </w:rPr>
              <w:fldChar w:fldCharType="separate"/>
            </w:r>
            <w:r w:rsidR="00345D6F">
              <w:rPr>
                <w:noProof/>
                <w:webHidden/>
              </w:rPr>
              <w:t>17</w:t>
            </w:r>
            <w:r w:rsidR="00345D6F">
              <w:rPr>
                <w:noProof/>
                <w:webHidden/>
              </w:rPr>
              <w:fldChar w:fldCharType="end"/>
            </w:r>
          </w:hyperlink>
        </w:p>
        <w:p w14:paraId="58E42E72" w14:textId="24ABC869" w:rsidR="00345D6F" w:rsidRDefault="00000000">
          <w:pPr>
            <w:pStyle w:val="Innehll1"/>
            <w:tabs>
              <w:tab w:val="right" w:leader="dot" w:pos="9062"/>
            </w:tabs>
            <w:rPr>
              <w:rFonts w:eastAsiaTheme="minorEastAsia"/>
              <w:noProof/>
              <w:sz w:val="24"/>
              <w:szCs w:val="24"/>
              <w:lang w:eastAsia="sv-SE"/>
            </w:rPr>
          </w:pPr>
          <w:hyperlink w:anchor="_Toc121318207" w:history="1">
            <w:r w:rsidR="00345D6F" w:rsidRPr="00AC7C8A">
              <w:rPr>
                <w:rStyle w:val="Hyperlnk"/>
                <w:rFonts w:cstheme="minorHAnsi"/>
                <w:noProof/>
              </w:rPr>
              <w:t>Bilaga 7 Tillbudsrapport</w:t>
            </w:r>
            <w:r w:rsidR="00345D6F">
              <w:rPr>
                <w:noProof/>
                <w:webHidden/>
              </w:rPr>
              <w:tab/>
            </w:r>
            <w:r w:rsidR="00345D6F">
              <w:rPr>
                <w:noProof/>
                <w:webHidden/>
              </w:rPr>
              <w:fldChar w:fldCharType="begin"/>
            </w:r>
            <w:r w:rsidR="00345D6F">
              <w:rPr>
                <w:noProof/>
                <w:webHidden/>
              </w:rPr>
              <w:instrText xml:space="preserve"> PAGEREF _Toc121318207 \h </w:instrText>
            </w:r>
            <w:r w:rsidR="00345D6F">
              <w:rPr>
                <w:noProof/>
                <w:webHidden/>
              </w:rPr>
            </w:r>
            <w:r w:rsidR="00345D6F">
              <w:rPr>
                <w:noProof/>
                <w:webHidden/>
              </w:rPr>
              <w:fldChar w:fldCharType="separate"/>
            </w:r>
            <w:r w:rsidR="00345D6F">
              <w:rPr>
                <w:noProof/>
                <w:webHidden/>
              </w:rPr>
              <w:t>18</w:t>
            </w:r>
            <w:r w:rsidR="00345D6F">
              <w:rPr>
                <w:noProof/>
                <w:webHidden/>
              </w:rPr>
              <w:fldChar w:fldCharType="end"/>
            </w:r>
          </w:hyperlink>
        </w:p>
        <w:p w14:paraId="44D6B1EA" w14:textId="3D3E03D9" w:rsidR="00345D6F" w:rsidRDefault="00000000">
          <w:pPr>
            <w:pStyle w:val="Innehll3"/>
            <w:tabs>
              <w:tab w:val="right" w:leader="dot" w:pos="9062"/>
            </w:tabs>
            <w:rPr>
              <w:rFonts w:eastAsiaTheme="minorEastAsia"/>
              <w:noProof/>
              <w:sz w:val="24"/>
              <w:szCs w:val="24"/>
              <w:lang w:eastAsia="sv-SE"/>
            </w:rPr>
          </w:pPr>
          <w:hyperlink w:anchor="_Toc121318208" w:history="1">
            <w:r w:rsidR="00345D6F" w:rsidRPr="00AC7C8A">
              <w:rPr>
                <w:rStyle w:val="Hyperlnk"/>
                <w:rFonts w:cstheme="minorHAnsi"/>
                <w:noProof/>
              </w:rPr>
              <w:t>Tillbudssammanställning</w:t>
            </w:r>
            <w:r w:rsidR="00345D6F">
              <w:rPr>
                <w:noProof/>
                <w:webHidden/>
              </w:rPr>
              <w:tab/>
            </w:r>
            <w:r w:rsidR="00345D6F">
              <w:rPr>
                <w:noProof/>
                <w:webHidden/>
              </w:rPr>
              <w:fldChar w:fldCharType="begin"/>
            </w:r>
            <w:r w:rsidR="00345D6F">
              <w:rPr>
                <w:noProof/>
                <w:webHidden/>
              </w:rPr>
              <w:instrText xml:space="preserve"> PAGEREF _Toc121318208 \h </w:instrText>
            </w:r>
            <w:r w:rsidR="00345D6F">
              <w:rPr>
                <w:noProof/>
                <w:webHidden/>
              </w:rPr>
            </w:r>
            <w:r w:rsidR="00345D6F">
              <w:rPr>
                <w:noProof/>
                <w:webHidden/>
              </w:rPr>
              <w:fldChar w:fldCharType="separate"/>
            </w:r>
            <w:r w:rsidR="00345D6F">
              <w:rPr>
                <w:noProof/>
                <w:webHidden/>
              </w:rPr>
              <w:t>18</w:t>
            </w:r>
            <w:r w:rsidR="00345D6F">
              <w:rPr>
                <w:noProof/>
                <w:webHidden/>
              </w:rPr>
              <w:fldChar w:fldCharType="end"/>
            </w:r>
          </w:hyperlink>
        </w:p>
        <w:p w14:paraId="7B744A6D" w14:textId="4AE997F1" w:rsidR="00345D6F" w:rsidRDefault="00000000">
          <w:pPr>
            <w:pStyle w:val="Innehll3"/>
            <w:tabs>
              <w:tab w:val="right" w:leader="dot" w:pos="9062"/>
            </w:tabs>
            <w:rPr>
              <w:rFonts w:eastAsiaTheme="minorEastAsia"/>
              <w:noProof/>
              <w:sz w:val="24"/>
              <w:szCs w:val="24"/>
              <w:lang w:eastAsia="sv-SE"/>
            </w:rPr>
          </w:pPr>
          <w:hyperlink w:anchor="_Toc121318209" w:history="1">
            <w:r w:rsidR="00345D6F" w:rsidRPr="00AC7C8A">
              <w:rPr>
                <w:rStyle w:val="Hyperlnk"/>
                <w:rFonts w:cstheme="minorHAnsi"/>
                <w:noProof/>
              </w:rPr>
              <w:t>Avvikelsebeskrivning och orsak</w:t>
            </w:r>
            <w:r w:rsidR="00345D6F">
              <w:rPr>
                <w:noProof/>
                <w:webHidden/>
              </w:rPr>
              <w:tab/>
            </w:r>
            <w:r w:rsidR="00345D6F">
              <w:rPr>
                <w:noProof/>
                <w:webHidden/>
              </w:rPr>
              <w:fldChar w:fldCharType="begin"/>
            </w:r>
            <w:r w:rsidR="00345D6F">
              <w:rPr>
                <w:noProof/>
                <w:webHidden/>
              </w:rPr>
              <w:instrText xml:space="preserve"> PAGEREF _Toc121318209 \h </w:instrText>
            </w:r>
            <w:r w:rsidR="00345D6F">
              <w:rPr>
                <w:noProof/>
                <w:webHidden/>
              </w:rPr>
            </w:r>
            <w:r w:rsidR="00345D6F">
              <w:rPr>
                <w:noProof/>
                <w:webHidden/>
              </w:rPr>
              <w:fldChar w:fldCharType="separate"/>
            </w:r>
            <w:r w:rsidR="00345D6F">
              <w:rPr>
                <w:noProof/>
                <w:webHidden/>
              </w:rPr>
              <w:t>18</w:t>
            </w:r>
            <w:r w:rsidR="00345D6F">
              <w:rPr>
                <w:noProof/>
                <w:webHidden/>
              </w:rPr>
              <w:fldChar w:fldCharType="end"/>
            </w:r>
          </w:hyperlink>
        </w:p>
        <w:p w14:paraId="3758316F" w14:textId="0803036D" w:rsidR="00345D6F" w:rsidRDefault="00000000">
          <w:pPr>
            <w:pStyle w:val="Innehll3"/>
            <w:tabs>
              <w:tab w:val="right" w:leader="dot" w:pos="9062"/>
            </w:tabs>
            <w:rPr>
              <w:rFonts w:eastAsiaTheme="minorEastAsia"/>
              <w:noProof/>
              <w:sz w:val="24"/>
              <w:szCs w:val="24"/>
              <w:lang w:eastAsia="sv-SE"/>
            </w:rPr>
          </w:pPr>
          <w:hyperlink w:anchor="_Toc121318210" w:history="1">
            <w:r w:rsidR="00345D6F" w:rsidRPr="00AC7C8A">
              <w:rPr>
                <w:rStyle w:val="Hyperlnk"/>
                <w:rFonts w:cstheme="minorHAnsi"/>
                <w:noProof/>
              </w:rPr>
              <w:t>Åtgärdsplan</w:t>
            </w:r>
            <w:r w:rsidR="00345D6F">
              <w:rPr>
                <w:noProof/>
                <w:webHidden/>
              </w:rPr>
              <w:tab/>
            </w:r>
            <w:r w:rsidR="00345D6F">
              <w:rPr>
                <w:noProof/>
                <w:webHidden/>
              </w:rPr>
              <w:fldChar w:fldCharType="begin"/>
            </w:r>
            <w:r w:rsidR="00345D6F">
              <w:rPr>
                <w:noProof/>
                <w:webHidden/>
              </w:rPr>
              <w:instrText xml:space="preserve"> PAGEREF _Toc121318210 \h </w:instrText>
            </w:r>
            <w:r w:rsidR="00345D6F">
              <w:rPr>
                <w:noProof/>
                <w:webHidden/>
              </w:rPr>
            </w:r>
            <w:r w:rsidR="00345D6F">
              <w:rPr>
                <w:noProof/>
                <w:webHidden/>
              </w:rPr>
              <w:fldChar w:fldCharType="separate"/>
            </w:r>
            <w:r w:rsidR="00345D6F">
              <w:rPr>
                <w:noProof/>
                <w:webHidden/>
              </w:rPr>
              <w:t>18</w:t>
            </w:r>
            <w:r w:rsidR="00345D6F">
              <w:rPr>
                <w:noProof/>
                <w:webHidden/>
              </w:rPr>
              <w:fldChar w:fldCharType="end"/>
            </w:r>
          </w:hyperlink>
        </w:p>
        <w:p w14:paraId="4D6D3049" w14:textId="2F06DFFA" w:rsidR="00345D6F" w:rsidRDefault="00000000">
          <w:pPr>
            <w:pStyle w:val="Innehll1"/>
            <w:tabs>
              <w:tab w:val="right" w:leader="dot" w:pos="9062"/>
            </w:tabs>
            <w:rPr>
              <w:rFonts w:eastAsiaTheme="minorEastAsia"/>
              <w:noProof/>
              <w:sz w:val="24"/>
              <w:szCs w:val="24"/>
              <w:lang w:eastAsia="sv-SE"/>
            </w:rPr>
          </w:pPr>
          <w:hyperlink w:anchor="_Toc121318211" w:history="1">
            <w:r w:rsidR="00345D6F" w:rsidRPr="00AC7C8A">
              <w:rPr>
                <w:rStyle w:val="Hyperlnk"/>
                <w:rFonts w:cstheme="minorHAnsi"/>
                <w:noProof/>
              </w:rPr>
              <w:t>Bilaga 8 Handledning för att göra internrevision</w:t>
            </w:r>
            <w:r w:rsidR="00345D6F">
              <w:rPr>
                <w:noProof/>
                <w:webHidden/>
              </w:rPr>
              <w:tab/>
            </w:r>
            <w:r w:rsidR="00345D6F">
              <w:rPr>
                <w:noProof/>
                <w:webHidden/>
              </w:rPr>
              <w:fldChar w:fldCharType="begin"/>
            </w:r>
            <w:r w:rsidR="00345D6F">
              <w:rPr>
                <w:noProof/>
                <w:webHidden/>
              </w:rPr>
              <w:instrText xml:space="preserve"> PAGEREF _Toc121318211 \h </w:instrText>
            </w:r>
            <w:r w:rsidR="00345D6F">
              <w:rPr>
                <w:noProof/>
                <w:webHidden/>
              </w:rPr>
            </w:r>
            <w:r w:rsidR="00345D6F">
              <w:rPr>
                <w:noProof/>
                <w:webHidden/>
              </w:rPr>
              <w:fldChar w:fldCharType="separate"/>
            </w:r>
            <w:r w:rsidR="00345D6F">
              <w:rPr>
                <w:noProof/>
                <w:webHidden/>
              </w:rPr>
              <w:t>19</w:t>
            </w:r>
            <w:r w:rsidR="00345D6F">
              <w:rPr>
                <w:noProof/>
                <w:webHidden/>
              </w:rPr>
              <w:fldChar w:fldCharType="end"/>
            </w:r>
          </w:hyperlink>
        </w:p>
        <w:p w14:paraId="70E24CDD" w14:textId="32E1EDE1" w:rsidR="00345D6F" w:rsidRDefault="00000000">
          <w:pPr>
            <w:pStyle w:val="Innehll3"/>
            <w:tabs>
              <w:tab w:val="right" w:leader="dot" w:pos="9062"/>
            </w:tabs>
            <w:rPr>
              <w:rFonts w:eastAsiaTheme="minorEastAsia"/>
              <w:noProof/>
              <w:sz w:val="24"/>
              <w:szCs w:val="24"/>
              <w:lang w:eastAsia="sv-SE"/>
            </w:rPr>
          </w:pPr>
          <w:hyperlink w:anchor="_Toc121318212" w:history="1">
            <w:r w:rsidR="00345D6F" w:rsidRPr="00AC7C8A">
              <w:rPr>
                <w:rStyle w:val="Hyperlnk"/>
                <w:rFonts w:cstheme="minorHAnsi"/>
                <w:noProof/>
              </w:rPr>
              <w:t>Aktiv och kontinuerlig kommunikation med kunderna</w:t>
            </w:r>
            <w:r w:rsidR="00345D6F">
              <w:rPr>
                <w:noProof/>
                <w:webHidden/>
              </w:rPr>
              <w:tab/>
            </w:r>
            <w:r w:rsidR="00345D6F">
              <w:rPr>
                <w:noProof/>
                <w:webHidden/>
              </w:rPr>
              <w:fldChar w:fldCharType="begin"/>
            </w:r>
            <w:r w:rsidR="00345D6F">
              <w:rPr>
                <w:noProof/>
                <w:webHidden/>
              </w:rPr>
              <w:instrText xml:space="preserve"> PAGEREF _Toc121318212 \h </w:instrText>
            </w:r>
            <w:r w:rsidR="00345D6F">
              <w:rPr>
                <w:noProof/>
                <w:webHidden/>
              </w:rPr>
            </w:r>
            <w:r w:rsidR="00345D6F">
              <w:rPr>
                <w:noProof/>
                <w:webHidden/>
              </w:rPr>
              <w:fldChar w:fldCharType="separate"/>
            </w:r>
            <w:r w:rsidR="00345D6F">
              <w:rPr>
                <w:noProof/>
                <w:webHidden/>
              </w:rPr>
              <w:t>19</w:t>
            </w:r>
            <w:r w:rsidR="00345D6F">
              <w:rPr>
                <w:noProof/>
                <w:webHidden/>
              </w:rPr>
              <w:fldChar w:fldCharType="end"/>
            </w:r>
          </w:hyperlink>
        </w:p>
        <w:p w14:paraId="34ABAD27" w14:textId="4F4F5FAB" w:rsidR="00345D6F" w:rsidRDefault="00000000">
          <w:pPr>
            <w:pStyle w:val="Innehll3"/>
            <w:tabs>
              <w:tab w:val="right" w:leader="dot" w:pos="9062"/>
            </w:tabs>
            <w:rPr>
              <w:rFonts w:eastAsiaTheme="minorEastAsia"/>
              <w:noProof/>
              <w:sz w:val="24"/>
              <w:szCs w:val="24"/>
              <w:lang w:eastAsia="sv-SE"/>
            </w:rPr>
          </w:pPr>
          <w:hyperlink w:anchor="_Toc121318213" w:history="1">
            <w:r w:rsidR="00345D6F" w:rsidRPr="00AC7C8A">
              <w:rPr>
                <w:rStyle w:val="Hyperlnk"/>
                <w:rFonts w:cstheme="minorHAnsi"/>
                <w:noProof/>
              </w:rPr>
              <w:t>Aktivt ledarsk</w:t>
            </w:r>
            <w:r w:rsidR="00345D6F" w:rsidRPr="00AC7C8A">
              <w:rPr>
                <w:rStyle w:val="Hyperlnk"/>
                <w:rFonts w:cstheme="minorHAnsi"/>
                <w:noProof/>
              </w:rPr>
              <w:t>a</w:t>
            </w:r>
            <w:r w:rsidR="00345D6F" w:rsidRPr="00AC7C8A">
              <w:rPr>
                <w:rStyle w:val="Hyperlnk"/>
                <w:rFonts w:cstheme="minorHAnsi"/>
                <w:noProof/>
              </w:rPr>
              <w:t>p för samsyn och engagemang</w:t>
            </w:r>
            <w:r w:rsidR="00345D6F">
              <w:rPr>
                <w:noProof/>
                <w:webHidden/>
              </w:rPr>
              <w:tab/>
            </w:r>
            <w:r w:rsidR="00345D6F">
              <w:rPr>
                <w:noProof/>
                <w:webHidden/>
              </w:rPr>
              <w:fldChar w:fldCharType="begin"/>
            </w:r>
            <w:r w:rsidR="00345D6F">
              <w:rPr>
                <w:noProof/>
                <w:webHidden/>
              </w:rPr>
              <w:instrText xml:space="preserve"> PAGEREF _Toc121318213 \h </w:instrText>
            </w:r>
            <w:r w:rsidR="00345D6F">
              <w:rPr>
                <w:noProof/>
                <w:webHidden/>
              </w:rPr>
            </w:r>
            <w:r w:rsidR="00345D6F">
              <w:rPr>
                <w:noProof/>
                <w:webHidden/>
              </w:rPr>
              <w:fldChar w:fldCharType="separate"/>
            </w:r>
            <w:r w:rsidR="00345D6F">
              <w:rPr>
                <w:noProof/>
                <w:webHidden/>
              </w:rPr>
              <w:t>20</w:t>
            </w:r>
            <w:r w:rsidR="00345D6F">
              <w:rPr>
                <w:noProof/>
                <w:webHidden/>
              </w:rPr>
              <w:fldChar w:fldCharType="end"/>
            </w:r>
          </w:hyperlink>
        </w:p>
        <w:p w14:paraId="391E762D" w14:textId="7818FFD6" w:rsidR="00345D6F" w:rsidRDefault="00000000">
          <w:pPr>
            <w:pStyle w:val="Innehll3"/>
            <w:tabs>
              <w:tab w:val="right" w:leader="dot" w:pos="9062"/>
            </w:tabs>
            <w:rPr>
              <w:rFonts w:eastAsiaTheme="minorEastAsia"/>
              <w:noProof/>
              <w:sz w:val="24"/>
              <w:szCs w:val="24"/>
              <w:lang w:eastAsia="sv-SE"/>
            </w:rPr>
          </w:pPr>
          <w:hyperlink w:anchor="_Toc121318214" w:history="1">
            <w:r w:rsidR="00345D6F" w:rsidRPr="00AC7C8A">
              <w:rPr>
                <w:rStyle w:val="Hyperlnk"/>
                <w:rFonts w:cstheme="minorHAnsi"/>
                <w:noProof/>
              </w:rPr>
              <w:t>Engagemang i hela företaget</w:t>
            </w:r>
            <w:r w:rsidR="00345D6F">
              <w:rPr>
                <w:noProof/>
                <w:webHidden/>
              </w:rPr>
              <w:tab/>
            </w:r>
            <w:r w:rsidR="00345D6F">
              <w:rPr>
                <w:noProof/>
                <w:webHidden/>
              </w:rPr>
              <w:fldChar w:fldCharType="begin"/>
            </w:r>
            <w:r w:rsidR="00345D6F">
              <w:rPr>
                <w:noProof/>
                <w:webHidden/>
              </w:rPr>
              <w:instrText xml:space="preserve"> PAGEREF _Toc121318214 \h </w:instrText>
            </w:r>
            <w:r w:rsidR="00345D6F">
              <w:rPr>
                <w:noProof/>
                <w:webHidden/>
              </w:rPr>
            </w:r>
            <w:r w:rsidR="00345D6F">
              <w:rPr>
                <w:noProof/>
                <w:webHidden/>
              </w:rPr>
              <w:fldChar w:fldCharType="separate"/>
            </w:r>
            <w:r w:rsidR="00345D6F">
              <w:rPr>
                <w:noProof/>
                <w:webHidden/>
              </w:rPr>
              <w:t>20</w:t>
            </w:r>
            <w:r w:rsidR="00345D6F">
              <w:rPr>
                <w:noProof/>
                <w:webHidden/>
              </w:rPr>
              <w:fldChar w:fldCharType="end"/>
            </w:r>
          </w:hyperlink>
        </w:p>
        <w:p w14:paraId="60A88159" w14:textId="7D17C4BC" w:rsidR="00345D6F" w:rsidRDefault="00000000">
          <w:pPr>
            <w:pStyle w:val="Innehll3"/>
            <w:tabs>
              <w:tab w:val="right" w:leader="dot" w:pos="9062"/>
            </w:tabs>
            <w:rPr>
              <w:rFonts w:eastAsiaTheme="minorEastAsia"/>
              <w:noProof/>
              <w:sz w:val="24"/>
              <w:szCs w:val="24"/>
              <w:lang w:eastAsia="sv-SE"/>
            </w:rPr>
          </w:pPr>
          <w:hyperlink w:anchor="_Toc121318215" w:history="1">
            <w:r w:rsidR="00345D6F" w:rsidRPr="00AC7C8A">
              <w:rPr>
                <w:rStyle w:val="Hyperlnk"/>
                <w:rFonts w:cstheme="minorHAnsi"/>
                <w:noProof/>
              </w:rPr>
              <w:t>Förbättringsarbete gen</w:t>
            </w:r>
            <w:r w:rsidR="00345D6F" w:rsidRPr="00AC7C8A">
              <w:rPr>
                <w:rStyle w:val="Hyperlnk"/>
                <w:rFonts w:cstheme="minorHAnsi"/>
                <w:noProof/>
              </w:rPr>
              <w:t>o</w:t>
            </w:r>
            <w:r w:rsidR="00345D6F" w:rsidRPr="00AC7C8A">
              <w:rPr>
                <w:rStyle w:val="Hyperlnk"/>
                <w:rFonts w:cstheme="minorHAnsi"/>
                <w:noProof/>
              </w:rPr>
              <w:t>m orsaksanalys</w:t>
            </w:r>
            <w:r w:rsidR="00345D6F">
              <w:rPr>
                <w:noProof/>
                <w:webHidden/>
              </w:rPr>
              <w:tab/>
            </w:r>
            <w:r w:rsidR="00345D6F">
              <w:rPr>
                <w:noProof/>
                <w:webHidden/>
              </w:rPr>
              <w:fldChar w:fldCharType="begin"/>
            </w:r>
            <w:r w:rsidR="00345D6F">
              <w:rPr>
                <w:noProof/>
                <w:webHidden/>
              </w:rPr>
              <w:instrText xml:space="preserve"> PAGEREF _Toc121318215 \h </w:instrText>
            </w:r>
            <w:r w:rsidR="00345D6F">
              <w:rPr>
                <w:noProof/>
                <w:webHidden/>
              </w:rPr>
            </w:r>
            <w:r w:rsidR="00345D6F">
              <w:rPr>
                <w:noProof/>
                <w:webHidden/>
              </w:rPr>
              <w:fldChar w:fldCharType="separate"/>
            </w:r>
            <w:r w:rsidR="00345D6F">
              <w:rPr>
                <w:noProof/>
                <w:webHidden/>
              </w:rPr>
              <w:t>20</w:t>
            </w:r>
            <w:r w:rsidR="00345D6F">
              <w:rPr>
                <w:noProof/>
                <w:webHidden/>
              </w:rPr>
              <w:fldChar w:fldCharType="end"/>
            </w:r>
          </w:hyperlink>
        </w:p>
        <w:p w14:paraId="3B772DD7" w14:textId="3FDCAFB1" w:rsidR="00345D6F" w:rsidRDefault="00000000">
          <w:pPr>
            <w:pStyle w:val="Innehll3"/>
            <w:tabs>
              <w:tab w:val="right" w:leader="dot" w:pos="9062"/>
            </w:tabs>
            <w:rPr>
              <w:rFonts w:eastAsiaTheme="minorEastAsia"/>
              <w:noProof/>
              <w:sz w:val="24"/>
              <w:szCs w:val="24"/>
              <w:lang w:eastAsia="sv-SE"/>
            </w:rPr>
          </w:pPr>
          <w:hyperlink w:anchor="_Toc121318216" w:history="1">
            <w:r w:rsidR="00345D6F" w:rsidRPr="00AC7C8A">
              <w:rPr>
                <w:rStyle w:val="Hyperlnk"/>
                <w:rFonts w:cstheme="minorHAnsi"/>
                <w:noProof/>
              </w:rPr>
              <w:t>Intessenter</w:t>
            </w:r>
            <w:r w:rsidR="00345D6F">
              <w:rPr>
                <w:noProof/>
                <w:webHidden/>
              </w:rPr>
              <w:tab/>
            </w:r>
            <w:r w:rsidR="00345D6F">
              <w:rPr>
                <w:noProof/>
                <w:webHidden/>
              </w:rPr>
              <w:fldChar w:fldCharType="begin"/>
            </w:r>
            <w:r w:rsidR="00345D6F">
              <w:rPr>
                <w:noProof/>
                <w:webHidden/>
              </w:rPr>
              <w:instrText xml:space="preserve"> PAGEREF _Toc121318216 \h </w:instrText>
            </w:r>
            <w:r w:rsidR="00345D6F">
              <w:rPr>
                <w:noProof/>
                <w:webHidden/>
              </w:rPr>
            </w:r>
            <w:r w:rsidR="00345D6F">
              <w:rPr>
                <w:noProof/>
                <w:webHidden/>
              </w:rPr>
              <w:fldChar w:fldCharType="separate"/>
            </w:r>
            <w:r w:rsidR="00345D6F">
              <w:rPr>
                <w:noProof/>
                <w:webHidden/>
              </w:rPr>
              <w:t>21</w:t>
            </w:r>
            <w:r w:rsidR="00345D6F">
              <w:rPr>
                <w:noProof/>
                <w:webHidden/>
              </w:rPr>
              <w:fldChar w:fldCharType="end"/>
            </w:r>
          </w:hyperlink>
        </w:p>
        <w:p w14:paraId="66266A45" w14:textId="19449ABD" w:rsidR="00345D6F" w:rsidRDefault="00000000">
          <w:pPr>
            <w:pStyle w:val="Innehll1"/>
            <w:tabs>
              <w:tab w:val="right" w:leader="dot" w:pos="9062"/>
            </w:tabs>
            <w:rPr>
              <w:rFonts w:eastAsiaTheme="minorEastAsia"/>
              <w:noProof/>
              <w:sz w:val="24"/>
              <w:szCs w:val="24"/>
              <w:lang w:eastAsia="sv-SE"/>
            </w:rPr>
          </w:pPr>
          <w:hyperlink w:anchor="_Toc121318217" w:history="1">
            <w:r w:rsidR="00345D6F" w:rsidRPr="00AC7C8A">
              <w:rPr>
                <w:rStyle w:val="Hyperlnk"/>
                <w:rFonts w:cstheme="minorHAnsi"/>
                <w:noProof/>
              </w:rPr>
              <w:t>Bilaga 9 Rutin för intressenter</w:t>
            </w:r>
            <w:r w:rsidR="00345D6F">
              <w:rPr>
                <w:noProof/>
                <w:webHidden/>
              </w:rPr>
              <w:tab/>
            </w:r>
            <w:r w:rsidR="00345D6F">
              <w:rPr>
                <w:noProof/>
                <w:webHidden/>
              </w:rPr>
              <w:fldChar w:fldCharType="begin"/>
            </w:r>
            <w:r w:rsidR="00345D6F">
              <w:rPr>
                <w:noProof/>
                <w:webHidden/>
              </w:rPr>
              <w:instrText xml:space="preserve"> PAGEREF _Toc121318217 \h </w:instrText>
            </w:r>
            <w:r w:rsidR="00345D6F">
              <w:rPr>
                <w:noProof/>
                <w:webHidden/>
              </w:rPr>
            </w:r>
            <w:r w:rsidR="00345D6F">
              <w:rPr>
                <w:noProof/>
                <w:webHidden/>
              </w:rPr>
              <w:fldChar w:fldCharType="separate"/>
            </w:r>
            <w:r w:rsidR="00345D6F">
              <w:rPr>
                <w:noProof/>
                <w:webHidden/>
              </w:rPr>
              <w:t>22</w:t>
            </w:r>
            <w:r w:rsidR="00345D6F">
              <w:rPr>
                <w:noProof/>
                <w:webHidden/>
              </w:rPr>
              <w:fldChar w:fldCharType="end"/>
            </w:r>
          </w:hyperlink>
        </w:p>
        <w:p w14:paraId="6AC7B8BF" w14:textId="1E406154" w:rsidR="00345D6F" w:rsidRDefault="00000000">
          <w:pPr>
            <w:pStyle w:val="Innehll1"/>
            <w:tabs>
              <w:tab w:val="right" w:leader="dot" w:pos="9062"/>
            </w:tabs>
            <w:rPr>
              <w:rFonts w:eastAsiaTheme="minorEastAsia"/>
              <w:noProof/>
              <w:sz w:val="24"/>
              <w:szCs w:val="24"/>
              <w:lang w:eastAsia="sv-SE"/>
            </w:rPr>
          </w:pPr>
          <w:hyperlink w:anchor="_Toc121318218" w:history="1">
            <w:r w:rsidR="00345D6F" w:rsidRPr="00AC7C8A">
              <w:rPr>
                <w:rStyle w:val="Hyperlnk"/>
                <w:rFonts w:cstheme="minorHAnsi"/>
                <w:noProof/>
              </w:rPr>
              <w:t>Bilaga 10 Vägledning för att upprätta och underhålla en laglista</w:t>
            </w:r>
            <w:r w:rsidR="00345D6F">
              <w:rPr>
                <w:noProof/>
                <w:webHidden/>
              </w:rPr>
              <w:tab/>
            </w:r>
            <w:r w:rsidR="00345D6F">
              <w:rPr>
                <w:noProof/>
                <w:webHidden/>
              </w:rPr>
              <w:fldChar w:fldCharType="begin"/>
            </w:r>
            <w:r w:rsidR="00345D6F">
              <w:rPr>
                <w:noProof/>
                <w:webHidden/>
              </w:rPr>
              <w:instrText xml:space="preserve"> PAGEREF _Toc121318218 \h </w:instrText>
            </w:r>
            <w:r w:rsidR="00345D6F">
              <w:rPr>
                <w:noProof/>
                <w:webHidden/>
              </w:rPr>
            </w:r>
            <w:r w:rsidR="00345D6F">
              <w:rPr>
                <w:noProof/>
                <w:webHidden/>
              </w:rPr>
              <w:fldChar w:fldCharType="separate"/>
            </w:r>
            <w:r w:rsidR="00345D6F">
              <w:rPr>
                <w:noProof/>
                <w:webHidden/>
              </w:rPr>
              <w:t>24</w:t>
            </w:r>
            <w:r w:rsidR="00345D6F">
              <w:rPr>
                <w:noProof/>
                <w:webHidden/>
              </w:rPr>
              <w:fldChar w:fldCharType="end"/>
            </w:r>
          </w:hyperlink>
        </w:p>
        <w:p w14:paraId="0B0775DF" w14:textId="6B948DE1" w:rsidR="00345D6F" w:rsidRDefault="00000000">
          <w:pPr>
            <w:pStyle w:val="Innehll3"/>
            <w:tabs>
              <w:tab w:val="right" w:leader="dot" w:pos="9062"/>
            </w:tabs>
            <w:rPr>
              <w:rFonts w:eastAsiaTheme="minorEastAsia"/>
              <w:noProof/>
              <w:sz w:val="24"/>
              <w:szCs w:val="24"/>
              <w:lang w:eastAsia="sv-SE"/>
            </w:rPr>
          </w:pPr>
          <w:hyperlink w:anchor="_Toc121318219" w:history="1">
            <w:r w:rsidR="00345D6F" w:rsidRPr="00AC7C8A">
              <w:rPr>
                <w:rStyle w:val="Hyperlnk"/>
                <w:rFonts w:cstheme="minorHAnsi"/>
                <w:noProof/>
              </w:rPr>
              <w:t>Om lagstiftningens olika nivåer</w:t>
            </w:r>
            <w:r w:rsidR="00345D6F">
              <w:rPr>
                <w:noProof/>
                <w:webHidden/>
              </w:rPr>
              <w:tab/>
            </w:r>
            <w:r w:rsidR="00345D6F">
              <w:rPr>
                <w:noProof/>
                <w:webHidden/>
              </w:rPr>
              <w:fldChar w:fldCharType="begin"/>
            </w:r>
            <w:r w:rsidR="00345D6F">
              <w:rPr>
                <w:noProof/>
                <w:webHidden/>
              </w:rPr>
              <w:instrText xml:space="preserve"> PAGEREF _Toc121318219 \h </w:instrText>
            </w:r>
            <w:r w:rsidR="00345D6F">
              <w:rPr>
                <w:noProof/>
                <w:webHidden/>
              </w:rPr>
            </w:r>
            <w:r w:rsidR="00345D6F">
              <w:rPr>
                <w:noProof/>
                <w:webHidden/>
              </w:rPr>
              <w:fldChar w:fldCharType="separate"/>
            </w:r>
            <w:r w:rsidR="00345D6F">
              <w:rPr>
                <w:noProof/>
                <w:webHidden/>
              </w:rPr>
              <w:t>24</w:t>
            </w:r>
            <w:r w:rsidR="00345D6F">
              <w:rPr>
                <w:noProof/>
                <w:webHidden/>
              </w:rPr>
              <w:fldChar w:fldCharType="end"/>
            </w:r>
          </w:hyperlink>
        </w:p>
        <w:p w14:paraId="38419081" w14:textId="31D6DDDA" w:rsidR="00345D6F" w:rsidRDefault="00000000">
          <w:pPr>
            <w:pStyle w:val="Innehll3"/>
            <w:tabs>
              <w:tab w:val="right" w:leader="dot" w:pos="9062"/>
            </w:tabs>
            <w:rPr>
              <w:rFonts w:eastAsiaTheme="minorEastAsia"/>
              <w:noProof/>
              <w:sz w:val="24"/>
              <w:szCs w:val="24"/>
              <w:lang w:eastAsia="sv-SE"/>
            </w:rPr>
          </w:pPr>
          <w:hyperlink w:anchor="_Toc121318220" w:history="1">
            <w:r w:rsidR="00345D6F" w:rsidRPr="00AC7C8A">
              <w:rPr>
                <w:rStyle w:val="Hyperlnk"/>
                <w:rFonts w:cstheme="minorHAnsi"/>
                <w:noProof/>
              </w:rPr>
              <w:t>Lagkrav och laglista</w:t>
            </w:r>
            <w:r w:rsidR="00345D6F">
              <w:rPr>
                <w:noProof/>
                <w:webHidden/>
              </w:rPr>
              <w:tab/>
            </w:r>
            <w:r w:rsidR="00345D6F">
              <w:rPr>
                <w:noProof/>
                <w:webHidden/>
              </w:rPr>
              <w:fldChar w:fldCharType="begin"/>
            </w:r>
            <w:r w:rsidR="00345D6F">
              <w:rPr>
                <w:noProof/>
                <w:webHidden/>
              </w:rPr>
              <w:instrText xml:space="preserve"> PAGEREF _Toc121318220 \h </w:instrText>
            </w:r>
            <w:r w:rsidR="00345D6F">
              <w:rPr>
                <w:noProof/>
                <w:webHidden/>
              </w:rPr>
            </w:r>
            <w:r w:rsidR="00345D6F">
              <w:rPr>
                <w:noProof/>
                <w:webHidden/>
              </w:rPr>
              <w:fldChar w:fldCharType="separate"/>
            </w:r>
            <w:r w:rsidR="00345D6F">
              <w:rPr>
                <w:noProof/>
                <w:webHidden/>
              </w:rPr>
              <w:t>24</w:t>
            </w:r>
            <w:r w:rsidR="00345D6F">
              <w:rPr>
                <w:noProof/>
                <w:webHidden/>
              </w:rPr>
              <w:fldChar w:fldCharType="end"/>
            </w:r>
          </w:hyperlink>
        </w:p>
        <w:p w14:paraId="465169F2" w14:textId="218243BA" w:rsidR="00345D6F" w:rsidRDefault="00000000">
          <w:pPr>
            <w:pStyle w:val="Innehll3"/>
            <w:tabs>
              <w:tab w:val="right" w:leader="dot" w:pos="9062"/>
            </w:tabs>
            <w:rPr>
              <w:rFonts w:eastAsiaTheme="minorEastAsia"/>
              <w:noProof/>
              <w:sz w:val="24"/>
              <w:szCs w:val="24"/>
              <w:lang w:eastAsia="sv-SE"/>
            </w:rPr>
          </w:pPr>
          <w:hyperlink w:anchor="_Toc121318221" w:history="1">
            <w:r w:rsidR="00345D6F" w:rsidRPr="00AC7C8A">
              <w:rPr>
                <w:rStyle w:val="Hyperlnk"/>
                <w:rFonts w:cstheme="minorHAnsi"/>
                <w:noProof/>
              </w:rPr>
              <w:t>Att skapa en laglista</w:t>
            </w:r>
            <w:r w:rsidR="00345D6F">
              <w:rPr>
                <w:noProof/>
                <w:webHidden/>
              </w:rPr>
              <w:tab/>
            </w:r>
            <w:r w:rsidR="00345D6F">
              <w:rPr>
                <w:noProof/>
                <w:webHidden/>
              </w:rPr>
              <w:fldChar w:fldCharType="begin"/>
            </w:r>
            <w:r w:rsidR="00345D6F">
              <w:rPr>
                <w:noProof/>
                <w:webHidden/>
              </w:rPr>
              <w:instrText xml:space="preserve"> PAGEREF _Toc121318221 \h </w:instrText>
            </w:r>
            <w:r w:rsidR="00345D6F">
              <w:rPr>
                <w:noProof/>
                <w:webHidden/>
              </w:rPr>
            </w:r>
            <w:r w:rsidR="00345D6F">
              <w:rPr>
                <w:noProof/>
                <w:webHidden/>
              </w:rPr>
              <w:fldChar w:fldCharType="separate"/>
            </w:r>
            <w:r w:rsidR="00345D6F">
              <w:rPr>
                <w:noProof/>
                <w:webHidden/>
              </w:rPr>
              <w:t>24</w:t>
            </w:r>
            <w:r w:rsidR="00345D6F">
              <w:rPr>
                <w:noProof/>
                <w:webHidden/>
              </w:rPr>
              <w:fldChar w:fldCharType="end"/>
            </w:r>
          </w:hyperlink>
        </w:p>
        <w:p w14:paraId="3C5A54E3" w14:textId="16398F2A" w:rsidR="00345D6F" w:rsidRDefault="00000000">
          <w:pPr>
            <w:pStyle w:val="Innehll1"/>
            <w:tabs>
              <w:tab w:val="right" w:leader="dot" w:pos="9062"/>
            </w:tabs>
            <w:rPr>
              <w:rFonts w:eastAsiaTheme="minorEastAsia"/>
              <w:noProof/>
              <w:sz w:val="24"/>
              <w:szCs w:val="24"/>
              <w:lang w:eastAsia="sv-SE"/>
            </w:rPr>
          </w:pPr>
          <w:hyperlink w:anchor="_Toc121318222" w:history="1">
            <w:r w:rsidR="00345D6F" w:rsidRPr="00AC7C8A">
              <w:rPr>
                <w:rStyle w:val="Hyperlnk"/>
                <w:rFonts w:cstheme="minorHAnsi"/>
                <w:noProof/>
              </w:rPr>
              <w:t>Bilaga 11 Förbättringsförslag</w:t>
            </w:r>
            <w:r w:rsidR="00345D6F">
              <w:rPr>
                <w:noProof/>
                <w:webHidden/>
              </w:rPr>
              <w:tab/>
            </w:r>
            <w:r w:rsidR="00345D6F">
              <w:rPr>
                <w:noProof/>
                <w:webHidden/>
              </w:rPr>
              <w:fldChar w:fldCharType="begin"/>
            </w:r>
            <w:r w:rsidR="00345D6F">
              <w:rPr>
                <w:noProof/>
                <w:webHidden/>
              </w:rPr>
              <w:instrText xml:space="preserve"> PAGEREF _Toc121318222 \h </w:instrText>
            </w:r>
            <w:r w:rsidR="00345D6F">
              <w:rPr>
                <w:noProof/>
                <w:webHidden/>
              </w:rPr>
            </w:r>
            <w:r w:rsidR="00345D6F">
              <w:rPr>
                <w:noProof/>
                <w:webHidden/>
              </w:rPr>
              <w:fldChar w:fldCharType="separate"/>
            </w:r>
            <w:r w:rsidR="00345D6F">
              <w:rPr>
                <w:noProof/>
                <w:webHidden/>
              </w:rPr>
              <w:t>26</w:t>
            </w:r>
            <w:r w:rsidR="00345D6F">
              <w:rPr>
                <w:noProof/>
                <w:webHidden/>
              </w:rPr>
              <w:fldChar w:fldCharType="end"/>
            </w:r>
          </w:hyperlink>
        </w:p>
        <w:p w14:paraId="7077587C" w14:textId="35212EBE" w:rsidR="00345D6F" w:rsidRDefault="00000000">
          <w:pPr>
            <w:pStyle w:val="Innehll1"/>
            <w:tabs>
              <w:tab w:val="right" w:leader="dot" w:pos="9062"/>
            </w:tabs>
            <w:rPr>
              <w:rFonts w:eastAsiaTheme="minorEastAsia"/>
              <w:noProof/>
              <w:sz w:val="24"/>
              <w:szCs w:val="24"/>
              <w:lang w:eastAsia="sv-SE"/>
            </w:rPr>
          </w:pPr>
          <w:hyperlink w:anchor="_Toc121318223" w:history="1">
            <w:r w:rsidR="00345D6F" w:rsidRPr="00AC7C8A">
              <w:rPr>
                <w:rStyle w:val="Hyperlnk"/>
                <w:rFonts w:cstheme="minorHAnsi"/>
                <w:noProof/>
              </w:rPr>
              <w:t>Sammanställning förbättringsförslag:</w:t>
            </w:r>
            <w:r w:rsidR="00345D6F">
              <w:rPr>
                <w:noProof/>
                <w:webHidden/>
              </w:rPr>
              <w:tab/>
            </w:r>
            <w:r w:rsidR="00345D6F">
              <w:rPr>
                <w:noProof/>
                <w:webHidden/>
              </w:rPr>
              <w:fldChar w:fldCharType="begin"/>
            </w:r>
            <w:r w:rsidR="00345D6F">
              <w:rPr>
                <w:noProof/>
                <w:webHidden/>
              </w:rPr>
              <w:instrText xml:space="preserve"> PAGEREF _Toc121318223 \h </w:instrText>
            </w:r>
            <w:r w:rsidR="00345D6F">
              <w:rPr>
                <w:noProof/>
                <w:webHidden/>
              </w:rPr>
            </w:r>
            <w:r w:rsidR="00345D6F">
              <w:rPr>
                <w:noProof/>
                <w:webHidden/>
              </w:rPr>
              <w:fldChar w:fldCharType="separate"/>
            </w:r>
            <w:r w:rsidR="00345D6F">
              <w:rPr>
                <w:noProof/>
                <w:webHidden/>
              </w:rPr>
              <w:t>26</w:t>
            </w:r>
            <w:r w:rsidR="00345D6F">
              <w:rPr>
                <w:noProof/>
                <w:webHidden/>
              </w:rPr>
              <w:fldChar w:fldCharType="end"/>
            </w:r>
          </w:hyperlink>
        </w:p>
        <w:p w14:paraId="2D8A8CF3" w14:textId="4EB12C97" w:rsidR="00345D6F" w:rsidRDefault="00000000">
          <w:pPr>
            <w:pStyle w:val="Innehll1"/>
            <w:tabs>
              <w:tab w:val="right" w:leader="dot" w:pos="9062"/>
            </w:tabs>
            <w:rPr>
              <w:rFonts w:eastAsiaTheme="minorEastAsia"/>
              <w:noProof/>
              <w:sz w:val="24"/>
              <w:szCs w:val="24"/>
              <w:lang w:eastAsia="sv-SE"/>
            </w:rPr>
          </w:pPr>
          <w:hyperlink w:anchor="_Toc121318224" w:history="1">
            <w:r w:rsidR="00345D6F" w:rsidRPr="00AC7C8A">
              <w:rPr>
                <w:rStyle w:val="Hyperlnk"/>
                <w:rFonts w:cstheme="minorHAnsi"/>
                <w:noProof/>
              </w:rPr>
              <w:t>Beskriv förbättringsförslaget:</w:t>
            </w:r>
            <w:r w:rsidR="00345D6F">
              <w:rPr>
                <w:noProof/>
                <w:webHidden/>
              </w:rPr>
              <w:tab/>
            </w:r>
            <w:r w:rsidR="00345D6F">
              <w:rPr>
                <w:noProof/>
                <w:webHidden/>
              </w:rPr>
              <w:fldChar w:fldCharType="begin"/>
            </w:r>
            <w:r w:rsidR="00345D6F">
              <w:rPr>
                <w:noProof/>
                <w:webHidden/>
              </w:rPr>
              <w:instrText xml:space="preserve"> PAGEREF _Toc121318224 \h </w:instrText>
            </w:r>
            <w:r w:rsidR="00345D6F">
              <w:rPr>
                <w:noProof/>
                <w:webHidden/>
              </w:rPr>
            </w:r>
            <w:r w:rsidR="00345D6F">
              <w:rPr>
                <w:noProof/>
                <w:webHidden/>
              </w:rPr>
              <w:fldChar w:fldCharType="separate"/>
            </w:r>
            <w:r w:rsidR="00345D6F">
              <w:rPr>
                <w:noProof/>
                <w:webHidden/>
              </w:rPr>
              <w:t>26</w:t>
            </w:r>
            <w:r w:rsidR="00345D6F">
              <w:rPr>
                <w:noProof/>
                <w:webHidden/>
              </w:rPr>
              <w:fldChar w:fldCharType="end"/>
            </w:r>
          </w:hyperlink>
        </w:p>
        <w:p w14:paraId="374E2284" w14:textId="06C5219C" w:rsidR="00345D6F" w:rsidRDefault="00000000">
          <w:pPr>
            <w:pStyle w:val="Innehll1"/>
            <w:tabs>
              <w:tab w:val="right" w:leader="dot" w:pos="9062"/>
            </w:tabs>
            <w:rPr>
              <w:rFonts w:eastAsiaTheme="minorEastAsia"/>
              <w:noProof/>
              <w:sz w:val="24"/>
              <w:szCs w:val="24"/>
              <w:lang w:eastAsia="sv-SE"/>
            </w:rPr>
          </w:pPr>
          <w:hyperlink w:anchor="_Toc121318225" w:history="1">
            <w:r w:rsidR="00345D6F" w:rsidRPr="00AC7C8A">
              <w:rPr>
                <w:rStyle w:val="Hyperlnk"/>
                <w:rFonts w:cstheme="minorHAnsi"/>
                <w:noProof/>
              </w:rPr>
              <w:t>Om förbättringsförslagen ska leda till åtgärder, beskriv dessa här nedan:</w:t>
            </w:r>
            <w:r w:rsidR="00345D6F">
              <w:rPr>
                <w:noProof/>
                <w:webHidden/>
              </w:rPr>
              <w:tab/>
            </w:r>
            <w:r w:rsidR="00345D6F">
              <w:rPr>
                <w:noProof/>
                <w:webHidden/>
              </w:rPr>
              <w:fldChar w:fldCharType="begin"/>
            </w:r>
            <w:r w:rsidR="00345D6F">
              <w:rPr>
                <w:noProof/>
                <w:webHidden/>
              </w:rPr>
              <w:instrText xml:space="preserve"> PAGEREF _Toc121318225 \h </w:instrText>
            </w:r>
            <w:r w:rsidR="00345D6F">
              <w:rPr>
                <w:noProof/>
                <w:webHidden/>
              </w:rPr>
            </w:r>
            <w:r w:rsidR="00345D6F">
              <w:rPr>
                <w:noProof/>
                <w:webHidden/>
              </w:rPr>
              <w:fldChar w:fldCharType="separate"/>
            </w:r>
            <w:r w:rsidR="00345D6F">
              <w:rPr>
                <w:noProof/>
                <w:webHidden/>
              </w:rPr>
              <w:t>26</w:t>
            </w:r>
            <w:r w:rsidR="00345D6F">
              <w:rPr>
                <w:noProof/>
                <w:webHidden/>
              </w:rPr>
              <w:fldChar w:fldCharType="end"/>
            </w:r>
          </w:hyperlink>
        </w:p>
        <w:p w14:paraId="7E547699" w14:textId="2228368A" w:rsidR="00357C9B" w:rsidRPr="00345D6F" w:rsidRDefault="00357C9B" w:rsidP="00816BBF">
          <w:pPr>
            <w:pStyle w:val="Innehll1"/>
            <w:tabs>
              <w:tab w:val="right" w:leader="dot" w:pos="9062"/>
            </w:tabs>
            <w:rPr>
              <w:rFonts w:eastAsiaTheme="minorEastAsia" w:cstheme="minorHAnsi"/>
              <w:noProof/>
              <w:lang w:eastAsia="sv-SE"/>
            </w:rPr>
          </w:pPr>
          <w:r w:rsidRPr="00345D6F">
            <w:rPr>
              <w:rFonts w:cstheme="minorHAnsi"/>
              <w:b/>
              <w:bCs/>
            </w:rPr>
            <w:fldChar w:fldCharType="end"/>
          </w:r>
        </w:p>
      </w:sdtContent>
    </w:sdt>
    <w:p w14:paraId="493612B9" w14:textId="77777777" w:rsidR="00357C9B" w:rsidRPr="00345D6F" w:rsidRDefault="00357C9B" w:rsidP="0020373A">
      <w:pPr>
        <w:spacing w:before="360" w:after="80" w:line="240" w:lineRule="auto"/>
        <w:outlineLvl w:val="1"/>
        <w:rPr>
          <w:rFonts w:eastAsia="Times New Roman" w:cstheme="minorHAnsi"/>
          <w:b/>
          <w:bCs/>
          <w:color w:val="000000"/>
          <w:sz w:val="34"/>
          <w:szCs w:val="34"/>
          <w:lang w:eastAsia="sv-SE"/>
        </w:rPr>
      </w:pPr>
    </w:p>
    <w:p w14:paraId="74F985F6" w14:textId="239520B6" w:rsidR="00357C9B" w:rsidRPr="00345D6F" w:rsidRDefault="00357C9B">
      <w:pPr>
        <w:rPr>
          <w:rFonts w:eastAsia="Times New Roman" w:cstheme="minorHAnsi"/>
          <w:b/>
          <w:bCs/>
          <w:color w:val="000000"/>
          <w:sz w:val="34"/>
          <w:szCs w:val="34"/>
          <w:lang w:eastAsia="sv-SE"/>
        </w:rPr>
      </w:pPr>
      <w:r w:rsidRPr="00345D6F">
        <w:rPr>
          <w:rFonts w:eastAsia="Times New Roman" w:cstheme="minorHAnsi"/>
          <w:b/>
          <w:bCs/>
          <w:color w:val="000000"/>
          <w:sz w:val="34"/>
          <w:szCs w:val="34"/>
          <w:lang w:eastAsia="sv-SE"/>
        </w:rPr>
        <w:br w:type="page"/>
      </w:r>
    </w:p>
    <w:p w14:paraId="18259993" w14:textId="7ACC603D" w:rsidR="00127AD4" w:rsidRPr="00345D6F" w:rsidRDefault="00357C9B" w:rsidP="00CA2625">
      <w:pPr>
        <w:pStyle w:val="Rubrik1"/>
        <w:rPr>
          <w:rFonts w:asciiTheme="minorHAnsi" w:hAnsiTheme="minorHAnsi" w:cstheme="minorHAnsi"/>
        </w:rPr>
      </w:pPr>
      <w:bookmarkStart w:id="3" w:name="_Toc121318178"/>
      <w:r w:rsidRPr="00345D6F">
        <w:rPr>
          <w:rFonts w:asciiTheme="minorHAnsi" w:hAnsiTheme="minorHAnsi" w:cstheme="minorHAnsi"/>
        </w:rPr>
        <w:lastRenderedPageBreak/>
        <w:t xml:space="preserve">Enkel kvalitetsledning för </w:t>
      </w:r>
      <w:r w:rsidR="0079084E" w:rsidRPr="00345D6F">
        <w:rPr>
          <w:rFonts w:asciiTheme="minorHAnsi" w:hAnsiTheme="minorHAnsi" w:cstheme="minorHAnsi"/>
        </w:rPr>
        <w:t xml:space="preserve">mindre </w:t>
      </w:r>
      <w:r w:rsidRPr="00345D6F">
        <w:rPr>
          <w:rFonts w:asciiTheme="minorHAnsi" w:hAnsiTheme="minorHAnsi" w:cstheme="minorHAnsi"/>
        </w:rPr>
        <w:t>företag, hur går det till?</w:t>
      </w:r>
      <w:bookmarkEnd w:id="3"/>
    </w:p>
    <w:p w14:paraId="3E6F7A48" w14:textId="6B419D6B" w:rsidR="00357C9B" w:rsidRPr="00345D6F" w:rsidRDefault="00357C9B" w:rsidP="00357C9B">
      <w:pPr>
        <w:rPr>
          <w:rFonts w:cstheme="minorHAnsi"/>
          <w:sz w:val="24"/>
          <w:szCs w:val="24"/>
        </w:rPr>
      </w:pPr>
      <w:r w:rsidRPr="00345D6F">
        <w:rPr>
          <w:rFonts w:cstheme="minorHAnsi"/>
          <w:sz w:val="24"/>
          <w:szCs w:val="24"/>
        </w:rPr>
        <w:t>Det finns många sätt att jobba med kvalitetsledning. Många företag upprättar kvalitetsledningssystem enligt</w:t>
      </w:r>
      <w:r w:rsidR="004E7EAE" w:rsidRPr="00345D6F">
        <w:rPr>
          <w:rFonts w:cstheme="minorHAnsi"/>
          <w:sz w:val="24"/>
          <w:szCs w:val="24"/>
        </w:rPr>
        <w:t xml:space="preserve"> en</w:t>
      </w:r>
      <w:r w:rsidRPr="00345D6F">
        <w:rPr>
          <w:rFonts w:cstheme="minorHAnsi"/>
          <w:sz w:val="24"/>
          <w:szCs w:val="24"/>
        </w:rPr>
        <w:t xml:space="preserve"> </w:t>
      </w:r>
      <w:r w:rsidR="004E7EAE" w:rsidRPr="00345D6F">
        <w:rPr>
          <w:rFonts w:cstheme="minorHAnsi"/>
          <w:sz w:val="24"/>
          <w:szCs w:val="24"/>
        </w:rPr>
        <w:t>specifik</w:t>
      </w:r>
      <w:r w:rsidR="00EF49E1" w:rsidRPr="00345D6F">
        <w:rPr>
          <w:rFonts w:cstheme="minorHAnsi"/>
          <w:sz w:val="24"/>
          <w:szCs w:val="24"/>
        </w:rPr>
        <w:t xml:space="preserve"> standard och blir certifierade </w:t>
      </w:r>
      <w:r w:rsidRPr="00345D6F">
        <w:rPr>
          <w:rFonts w:cstheme="minorHAnsi"/>
          <w:sz w:val="24"/>
          <w:szCs w:val="24"/>
        </w:rPr>
        <w:t xml:space="preserve">men för ett riktigt litet företag som </w:t>
      </w:r>
      <w:r w:rsidR="006D69AB" w:rsidRPr="00345D6F">
        <w:rPr>
          <w:rFonts w:cstheme="minorHAnsi"/>
          <w:sz w:val="24"/>
          <w:szCs w:val="24"/>
        </w:rPr>
        <w:t xml:space="preserve">har få eller inga anställda </w:t>
      </w:r>
      <w:r w:rsidRPr="00345D6F">
        <w:rPr>
          <w:rFonts w:cstheme="minorHAnsi"/>
          <w:sz w:val="24"/>
          <w:szCs w:val="24"/>
        </w:rPr>
        <w:t xml:space="preserve">kan det vara överkurs att </w:t>
      </w:r>
      <w:r w:rsidR="00363559" w:rsidRPr="00345D6F">
        <w:rPr>
          <w:rFonts w:cstheme="minorHAnsi"/>
          <w:sz w:val="24"/>
          <w:szCs w:val="24"/>
        </w:rPr>
        <w:t>bli kvalitetscertifierad med allt jobb det innebär</w:t>
      </w:r>
      <w:r w:rsidRPr="00345D6F">
        <w:rPr>
          <w:rFonts w:cstheme="minorHAnsi"/>
          <w:sz w:val="24"/>
          <w:szCs w:val="24"/>
        </w:rPr>
        <w:t>.</w:t>
      </w:r>
      <w:r w:rsidR="006D69AB" w:rsidRPr="00345D6F">
        <w:rPr>
          <w:rFonts w:cstheme="minorHAnsi"/>
          <w:sz w:val="24"/>
          <w:szCs w:val="24"/>
        </w:rPr>
        <w:t xml:space="preserve"> Det är för dessa företag den här </w:t>
      </w:r>
      <w:r w:rsidR="00BF2AF0" w:rsidRPr="00345D6F">
        <w:rPr>
          <w:rFonts w:cstheme="minorHAnsi"/>
          <w:sz w:val="24"/>
          <w:szCs w:val="24"/>
        </w:rPr>
        <w:t>guiden</w:t>
      </w:r>
      <w:r w:rsidR="006D69AB" w:rsidRPr="00345D6F">
        <w:rPr>
          <w:rFonts w:cstheme="minorHAnsi"/>
          <w:sz w:val="24"/>
          <w:szCs w:val="24"/>
        </w:rPr>
        <w:t xml:space="preserve"> är skriven.</w:t>
      </w:r>
      <w:r w:rsidR="00363559" w:rsidRPr="00345D6F">
        <w:rPr>
          <w:rFonts w:cstheme="minorHAnsi"/>
          <w:sz w:val="24"/>
          <w:szCs w:val="24"/>
        </w:rPr>
        <w:t xml:space="preserve"> Tanken är att den som läser den här guiden ska förstå hur man på ett enkelt sätt kan arbeta med kvalitetsledning</w:t>
      </w:r>
      <w:r w:rsidR="00660DBE" w:rsidRPr="00345D6F">
        <w:rPr>
          <w:rFonts w:cstheme="minorHAnsi"/>
          <w:sz w:val="24"/>
          <w:szCs w:val="24"/>
        </w:rPr>
        <w:t xml:space="preserve"> och skapa ett enkelt kvalitetsledningssystem</w:t>
      </w:r>
      <w:r w:rsidR="00363559" w:rsidRPr="00345D6F">
        <w:rPr>
          <w:rFonts w:cstheme="minorHAnsi"/>
          <w:sz w:val="24"/>
          <w:szCs w:val="24"/>
        </w:rPr>
        <w:t>. För att ett företag ska utvecklas och hela tiden bli bättre behövs en systematik i arbetet med detta</w:t>
      </w:r>
      <w:r w:rsidR="00BD2923" w:rsidRPr="00345D6F">
        <w:rPr>
          <w:rFonts w:cstheme="minorHAnsi"/>
          <w:sz w:val="24"/>
          <w:szCs w:val="24"/>
        </w:rPr>
        <w:t xml:space="preserve"> och det är denna systematik som är själva kvalitetsledningssystemet</w:t>
      </w:r>
      <w:r w:rsidR="00363559" w:rsidRPr="00345D6F">
        <w:rPr>
          <w:rFonts w:cstheme="minorHAnsi"/>
          <w:sz w:val="24"/>
          <w:szCs w:val="24"/>
        </w:rPr>
        <w:t xml:space="preserve">. </w:t>
      </w:r>
      <w:r w:rsidRPr="00345D6F">
        <w:rPr>
          <w:rFonts w:cstheme="minorHAnsi"/>
          <w:sz w:val="24"/>
          <w:szCs w:val="24"/>
        </w:rPr>
        <w:t>I denna guide presentera</w:t>
      </w:r>
      <w:r w:rsidR="00A774B2" w:rsidRPr="00345D6F">
        <w:rPr>
          <w:rFonts w:cstheme="minorHAnsi"/>
          <w:sz w:val="24"/>
          <w:szCs w:val="24"/>
        </w:rPr>
        <w:t>s</w:t>
      </w:r>
      <w:r w:rsidRPr="00345D6F">
        <w:rPr>
          <w:rFonts w:cstheme="minorHAnsi"/>
          <w:sz w:val="24"/>
          <w:szCs w:val="24"/>
        </w:rPr>
        <w:t xml:space="preserve"> </w:t>
      </w:r>
      <w:r w:rsidR="00A16033" w:rsidRPr="00345D6F">
        <w:rPr>
          <w:rFonts w:cstheme="minorHAnsi"/>
          <w:sz w:val="24"/>
          <w:szCs w:val="24"/>
        </w:rPr>
        <w:t>fem</w:t>
      </w:r>
      <w:r w:rsidRPr="00345D6F">
        <w:rPr>
          <w:rFonts w:cstheme="minorHAnsi"/>
          <w:sz w:val="24"/>
          <w:szCs w:val="24"/>
        </w:rPr>
        <w:t xml:space="preserve"> grundläggande principer för kvalitetsledning</w:t>
      </w:r>
      <w:r w:rsidR="004E7EAE" w:rsidRPr="00345D6F">
        <w:rPr>
          <w:rFonts w:cstheme="minorHAnsi"/>
          <w:sz w:val="24"/>
          <w:szCs w:val="24"/>
        </w:rPr>
        <w:t>, och hur man kan jobba med dessa</w:t>
      </w:r>
      <w:r w:rsidR="00660DBE" w:rsidRPr="00345D6F">
        <w:rPr>
          <w:rFonts w:cstheme="minorHAnsi"/>
          <w:sz w:val="24"/>
          <w:szCs w:val="24"/>
        </w:rPr>
        <w:t xml:space="preserve"> systematiskt</w:t>
      </w:r>
      <w:r w:rsidRPr="00345D6F">
        <w:rPr>
          <w:rFonts w:cstheme="minorHAnsi"/>
          <w:sz w:val="24"/>
          <w:szCs w:val="24"/>
        </w:rPr>
        <w:t xml:space="preserve">. Ur en </w:t>
      </w:r>
      <w:r w:rsidR="0079084E" w:rsidRPr="00345D6F">
        <w:rPr>
          <w:rFonts w:cstheme="minorHAnsi"/>
          <w:sz w:val="24"/>
          <w:szCs w:val="24"/>
        </w:rPr>
        <w:t xml:space="preserve">mindre </w:t>
      </w:r>
      <w:r w:rsidRPr="00345D6F">
        <w:rPr>
          <w:rFonts w:cstheme="minorHAnsi"/>
          <w:sz w:val="24"/>
          <w:szCs w:val="24"/>
        </w:rPr>
        <w:t>företags perspektiv handlar dessa om:</w:t>
      </w:r>
    </w:p>
    <w:p w14:paraId="55B2FA1E" w14:textId="431D25B5" w:rsidR="00357C9B" w:rsidRPr="00345D6F" w:rsidRDefault="001212A1" w:rsidP="00357C9B">
      <w:pPr>
        <w:pStyle w:val="Liststycke"/>
        <w:numPr>
          <w:ilvl w:val="0"/>
          <w:numId w:val="1"/>
        </w:numPr>
        <w:rPr>
          <w:rFonts w:cstheme="minorHAnsi"/>
          <w:color w:val="2F5496" w:themeColor="accent1" w:themeShade="BF"/>
          <w:sz w:val="24"/>
          <w:szCs w:val="24"/>
        </w:rPr>
      </w:pPr>
      <w:bookmarkStart w:id="4" w:name="_Hlk117163233"/>
      <w:r w:rsidRPr="00345D6F">
        <w:rPr>
          <w:rFonts w:cstheme="minorHAnsi"/>
          <w:sz w:val="24"/>
          <w:szCs w:val="24"/>
        </w:rPr>
        <w:t>Aktiv</w:t>
      </w:r>
      <w:r w:rsidR="003A37B2" w:rsidRPr="00345D6F">
        <w:rPr>
          <w:rFonts w:cstheme="minorHAnsi"/>
          <w:sz w:val="24"/>
          <w:szCs w:val="24"/>
        </w:rPr>
        <w:t xml:space="preserve"> </w:t>
      </w:r>
      <w:r w:rsidRPr="00345D6F">
        <w:rPr>
          <w:rFonts w:cstheme="minorHAnsi"/>
          <w:sz w:val="24"/>
          <w:szCs w:val="24"/>
        </w:rPr>
        <w:t xml:space="preserve">och kontinuerlig </w:t>
      </w:r>
      <w:r w:rsidR="003A37B2" w:rsidRPr="00345D6F">
        <w:rPr>
          <w:rFonts w:cstheme="minorHAnsi"/>
          <w:sz w:val="24"/>
          <w:szCs w:val="24"/>
        </w:rPr>
        <w:t>kommunikation med kund</w:t>
      </w:r>
      <w:r w:rsidR="00423C5F" w:rsidRPr="00345D6F">
        <w:rPr>
          <w:rFonts w:cstheme="minorHAnsi"/>
          <w:sz w:val="24"/>
          <w:szCs w:val="24"/>
        </w:rPr>
        <w:t>erna.</w:t>
      </w:r>
    </w:p>
    <w:p w14:paraId="4E322232" w14:textId="536A7ABB" w:rsidR="00357C9B" w:rsidRPr="00345D6F" w:rsidRDefault="00431058" w:rsidP="00357C9B">
      <w:pPr>
        <w:pStyle w:val="Liststycke"/>
        <w:numPr>
          <w:ilvl w:val="0"/>
          <w:numId w:val="1"/>
        </w:numPr>
        <w:rPr>
          <w:rFonts w:cstheme="minorHAnsi"/>
          <w:sz w:val="24"/>
          <w:szCs w:val="24"/>
        </w:rPr>
      </w:pPr>
      <w:r w:rsidRPr="00345D6F">
        <w:rPr>
          <w:rFonts w:cstheme="minorHAnsi"/>
          <w:sz w:val="24"/>
          <w:szCs w:val="24"/>
        </w:rPr>
        <w:t>Aktivt l</w:t>
      </w:r>
      <w:r w:rsidR="00357C9B" w:rsidRPr="00345D6F">
        <w:rPr>
          <w:rFonts w:cstheme="minorHAnsi"/>
          <w:sz w:val="24"/>
          <w:szCs w:val="24"/>
        </w:rPr>
        <w:t xml:space="preserve">edarskap </w:t>
      </w:r>
      <w:r w:rsidRPr="00345D6F">
        <w:rPr>
          <w:rFonts w:cstheme="minorHAnsi"/>
          <w:sz w:val="24"/>
          <w:szCs w:val="24"/>
        </w:rPr>
        <w:t>som skapar</w:t>
      </w:r>
      <w:r w:rsidR="00357C9B" w:rsidRPr="00345D6F">
        <w:rPr>
          <w:rFonts w:cstheme="minorHAnsi"/>
          <w:sz w:val="24"/>
          <w:szCs w:val="24"/>
        </w:rPr>
        <w:t xml:space="preserve"> samsyn och engagemang</w:t>
      </w:r>
      <w:r w:rsidR="004E7EAE" w:rsidRPr="00345D6F">
        <w:rPr>
          <w:rFonts w:cstheme="minorHAnsi"/>
          <w:sz w:val="24"/>
          <w:szCs w:val="24"/>
        </w:rPr>
        <w:t xml:space="preserve"> och där ett tydligt ansvar för kvalitetsledning finns.</w:t>
      </w:r>
    </w:p>
    <w:p w14:paraId="7456B513" w14:textId="4CAABE2B" w:rsidR="00357C9B" w:rsidRPr="00345D6F" w:rsidRDefault="004E7EAE" w:rsidP="00357C9B">
      <w:pPr>
        <w:pStyle w:val="Liststycke"/>
        <w:numPr>
          <w:ilvl w:val="0"/>
          <w:numId w:val="1"/>
        </w:numPr>
        <w:rPr>
          <w:rFonts w:cstheme="minorHAnsi"/>
          <w:sz w:val="24"/>
          <w:szCs w:val="24"/>
        </w:rPr>
      </w:pPr>
      <w:r w:rsidRPr="00345D6F">
        <w:rPr>
          <w:rFonts w:cstheme="minorHAnsi"/>
          <w:sz w:val="24"/>
          <w:szCs w:val="24"/>
        </w:rPr>
        <w:t>E</w:t>
      </w:r>
      <w:r w:rsidR="00357C9B" w:rsidRPr="00345D6F">
        <w:rPr>
          <w:rFonts w:cstheme="minorHAnsi"/>
          <w:sz w:val="24"/>
          <w:szCs w:val="24"/>
        </w:rPr>
        <w:t>ngagemang</w:t>
      </w:r>
      <w:r w:rsidRPr="00345D6F">
        <w:rPr>
          <w:rFonts w:cstheme="minorHAnsi"/>
          <w:sz w:val="24"/>
          <w:szCs w:val="24"/>
        </w:rPr>
        <w:t xml:space="preserve"> i hela företaget, </w:t>
      </w:r>
      <w:r w:rsidR="008654D4" w:rsidRPr="00345D6F">
        <w:rPr>
          <w:rFonts w:cstheme="minorHAnsi"/>
          <w:sz w:val="24"/>
          <w:szCs w:val="24"/>
        </w:rPr>
        <w:t>alla ska bidra till kvalitetsarbetet</w:t>
      </w:r>
      <w:r w:rsidRPr="00345D6F">
        <w:rPr>
          <w:rFonts w:cstheme="minorHAnsi"/>
          <w:sz w:val="24"/>
          <w:szCs w:val="24"/>
        </w:rPr>
        <w:t xml:space="preserve">. </w:t>
      </w:r>
      <w:r w:rsidR="00357C9B" w:rsidRPr="00345D6F">
        <w:rPr>
          <w:rFonts w:cstheme="minorHAnsi"/>
          <w:sz w:val="24"/>
          <w:szCs w:val="24"/>
        </w:rPr>
        <w:t xml:space="preserve"> </w:t>
      </w:r>
    </w:p>
    <w:p w14:paraId="2C570241" w14:textId="7E047DF7" w:rsidR="00357C9B" w:rsidRPr="00345D6F" w:rsidRDefault="007872D0" w:rsidP="00357C9B">
      <w:pPr>
        <w:pStyle w:val="Liststycke"/>
        <w:numPr>
          <w:ilvl w:val="0"/>
          <w:numId w:val="1"/>
        </w:numPr>
        <w:rPr>
          <w:rFonts w:cstheme="minorHAnsi"/>
          <w:sz w:val="24"/>
          <w:szCs w:val="24"/>
        </w:rPr>
      </w:pPr>
      <w:r w:rsidRPr="00345D6F">
        <w:rPr>
          <w:rFonts w:cstheme="minorHAnsi"/>
          <w:sz w:val="24"/>
          <w:szCs w:val="24"/>
        </w:rPr>
        <w:t>Förbättringsarbete genom o</w:t>
      </w:r>
      <w:r w:rsidR="00EF49E1" w:rsidRPr="00345D6F">
        <w:rPr>
          <w:rFonts w:cstheme="minorHAnsi"/>
          <w:sz w:val="24"/>
          <w:szCs w:val="24"/>
        </w:rPr>
        <w:t>rsaksanalys, att man tar reda på orsakerna bakom avvikelser</w:t>
      </w:r>
      <w:r w:rsidR="008654D4" w:rsidRPr="00345D6F">
        <w:rPr>
          <w:rFonts w:cstheme="minorHAnsi"/>
          <w:sz w:val="24"/>
          <w:szCs w:val="24"/>
        </w:rPr>
        <w:t xml:space="preserve"> eller tillbud/olyckor.</w:t>
      </w:r>
    </w:p>
    <w:p w14:paraId="20FE35CE" w14:textId="32368D32" w:rsidR="00357C9B" w:rsidRPr="00345D6F" w:rsidRDefault="00345D6F" w:rsidP="00357C9B">
      <w:pPr>
        <w:pStyle w:val="Liststycke"/>
        <w:numPr>
          <w:ilvl w:val="0"/>
          <w:numId w:val="1"/>
        </w:numPr>
        <w:rPr>
          <w:rFonts w:cstheme="minorHAnsi"/>
          <w:sz w:val="24"/>
          <w:szCs w:val="24"/>
        </w:rPr>
      </w:pPr>
      <w:r>
        <w:rPr>
          <w:rFonts w:cstheme="minorHAnsi"/>
          <w:sz w:val="24"/>
          <w:szCs w:val="24"/>
        </w:rPr>
        <w:t>Intressent</w:t>
      </w:r>
      <w:r w:rsidR="00A242FA" w:rsidRPr="00345D6F">
        <w:rPr>
          <w:rFonts w:cstheme="minorHAnsi"/>
          <w:sz w:val="24"/>
          <w:szCs w:val="24"/>
        </w:rPr>
        <w:t xml:space="preserve">analys, vilka </w:t>
      </w:r>
      <w:r>
        <w:rPr>
          <w:rFonts w:cstheme="minorHAnsi"/>
          <w:sz w:val="24"/>
          <w:szCs w:val="24"/>
        </w:rPr>
        <w:t>intressent</w:t>
      </w:r>
      <w:r w:rsidR="00A242FA" w:rsidRPr="00345D6F">
        <w:rPr>
          <w:rFonts w:cstheme="minorHAnsi"/>
          <w:sz w:val="24"/>
          <w:szCs w:val="24"/>
        </w:rPr>
        <w:t>er är företaget</w:t>
      </w:r>
      <w:r w:rsidR="00386E1B" w:rsidRPr="00345D6F">
        <w:rPr>
          <w:rFonts w:cstheme="minorHAnsi"/>
          <w:sz w:val="24"/>
          <w:szCs w:val="24"/>
        </w:rPr>
        <w:t xml:space="preserve"> beroende av</w:t>
      </w:r>
      <w:r w:rsidR="00A242FA" w:rsidRPr="00345D6F">
        <w:rPr>
          <w:rFonts w:cstheme="minorHAnsi"/>
          <w:sz w:val="24"/>
          <w:szCs w:val="24"/>
        </w:rPr>
        <w:t xml:space="preserve"> och hur hanteras detta?</w:t>
      </w:r>
    </w:p>
    <w:bookmarkEnd w:id="4"/>
    <w:p w14:paraId="2B14A0CA" w14:textId="71953034" w:rsidR="00357C9B" w:rsidRPr="00345D6F" w:rsidRDefault="00C5372B" w:rsidP="00F0209C">
      <w:pPr>
        <w:rPr>
          <w:rFonts w:cstheme="minorHAnsi"/>
          <w:sz w:val="24"/>
          <w:szCs w:val="24"/>
        </w:rPr>
      </w:pPr>
      <w:r w:rsidRPr="00345D6F">
        <w:rPr>
          <w:rFonts w:cstheme="minorHAnsi"/>
          <w:sz w:val="24"/>
          <w:szCs w:val="24"/>
        </w:rPr>
        <w:t xml:space="preserve">Under kommande avsnitt kommer ett tillvägagångssätt att presenteras </w:t>
      </w:r>
      <w:r w:rsidR="00127AD4" w:rsidRPr="00345D6F">
        <w:rPr>
          <w:rFonts w:cstheme="minorHAnsi"/>
          <w:sz w:val="24"/>
          <w:szCs w:val="24"/>
        </w:rPr>
        <w:t>för hur ett litet företag kan jobba</w:t>
      </w:r>
      <w:r w:rsidR="00D64725" w:rsidRPr="00345D6F">
        <w:rPr>
          <w:rFonts w:cstheme="minorHAnsi"/>
          <w:sz w:val="24"/>
          <w:szCs w:val="24"/>
        </w:rPr>
        <w:t xml:space="preserve"> med dessa principer</w:t>
      </w:r>
      <w:r w:rsidR="00127AD4" w:rsidRPr="00345D6F">
        <w:rPr>
          <w:rFonts w:cstheme="minorHAnsi"/>
          <w:sz w:val="24"/>
          <w:szCs w:val="24"/>
        </w:rPr>
        <w:t xml:space="preserve"> för att få </w:t>
      </w:r>
      <w:r w:rsidR="00BF2AF0" w:rsidRPr="00345D6F">
        <w:rPr>
          <w:rFonts w:cstheme="minorHAnsi"/>
          <w:sz w:val="24"/>
          <w:szCs w:val="24"/>
        </w:rPr>
        <w:t>s</w:t>
      </w:r>
      <w:r w:rsidR="004F6CF7" w:rsidRPr="00345D6F">
        <w:rPr>
          <w:rFonts w:cstheme="minorHAnsi"/>
          <w:sz w:val="24"/>
          <w:szCs w:val="24"/>
        </w:rPr>
        <w:t>ystematik i</w:t>
      </w:r>
      <w:r w:rsidR="00127AD4" w:rsidRPr="00345D6F">
        <w:rPr>
          <w:rFonts w:cstheme="minorHAnsi"/>
          <w:sz w:val="24"/>
          <w:szCs w:val="24"/>
        </w:rPr>
        <w:t xml:space="preserve"> kvalitetsarbetet.</w:t>
      </w:r>
      <w:r w:rsidR="00371F76" w:rsidRPr="00345D6F">
        <w:rPr>
          <w:rFonts w:cstheme="minorHAnsi"/>
          <w:sz w:val="24"/>
          <w:szCs w:val="24"/>
        </w:rPr>
        <w:t xml:space="preserve"> Exempel på rutiner</w:t>
      </w:r>
      <w:r w:rsidR="00E161D6" w:rsidRPr="00345D6F">
        <w:rPr>
          <w:rFonts w:cstheme="minorHAnsi"/>
          <w:sz w:val="24"/>
          <w:szCs w:val="24"/>
        </w:rPr>
        <w:t xml:space="preserve"> eller vägledningar</w:t>
      </w:r>
      <w:r w:rsidR="00371F76" w:rsidRPr="00345D6F">
        <w:rPr>
          <w:rFonts w:cstheme="minorHAnsi"/>
          <w:sz w:val="24"/>
          <w:szCs w:val="24"/>
        </w:rPr>
        <w:t xml:space="preserve"> finns</w:t>
      </w:r>
      <w:r w:rsidR="003552F7" w:rsidRPr="00345D6F">
        <w:rPr>
          <w:rFonts w:cstheme="minorHAnsi"/>
          <w:sz w:val="24"/>
          <w:szCs w:val="24"/>
        </w:rPr>
        <w:t xml:space="preserve"> för varje avsnitt</w:t>
      </w:r>
      <w:r w:rsidR="00371F76" w:rsidRPr="00345D6F">
        <w:rPr>
          <w:rFonts w:cstheme="minorHAnsi"/>
          <w:sz w:val="24"/>
          <w:szCs w:val="24"/>
        </w:rPr>
        <w:t>.</w:t>
      </w:r>
      <w:r w:rsidR="00D6702D" w:rsidRPr="00345D6F">
        <w:rPr>
          <w:rFonts w:cstheme="minorHAnsi"/>
          <w:sz w:val="24"/>
          <w:szCs w:val="24"/>
        </w:rPr>
        <w:t xml:space="preserve"> En rutin beskriver </w:t>
      </w:r>
      <w:r w:rsidR="00E161D6" w:rsidRPr="00345D6F">
        <w:rPr>
          <w:rFonts w:cstheme="minorHAnsi"/>
          <w:sz w:val="24"/>
          <w:szCs w:val="24"/>
        </w:rPr>
        <w:t xml:space="preserve">konkret </w:t>
      </w:r>
      <w:r w:rsidR="00D6702D" w:rsidRPr="00345D6F">
        <w:rPr>
          <w:rFonts w:cstheme="minorHAnsi"/>
          <w:sz w:val="24"/>
          <w:szCs w:val="24"/>
        </w:rPr>
        <w:t>hur man</w:t>
      </w:r>
      <w:r w:rsidR="00E161D6" w:rsidRPr="00345D6F">
        <w:rPr>
          <w:rFonts w:cstheme="minorHAnsi"/>
          <w:sz w:val="24"/>
          <w:szCs w:val="24"/>
        </w:rPr>
        <w:t xml:space="preserve"> kan</w:t>
      </w:r>
      <w:r w:rsidR="00D6702D" w:rsidRPr="00345D6F">
        <w:rPr>
          <w:rFonts w:cstheme="minorHAnsi"/>
          <w:sz w:val="24"/>
          <w:szCs w:val="24"/>
        </w:rPr>
        <w:t xml:space="preserve"> gå </w:t>
      </w:r>
      <w:r w:rsidR="004F5F16" w:rsidRPr="00345D6F">
        <w:rPr>
          <w:rFonts w:cstheme="minorHAnsi"/>
          <w:sz w:val="24"/>
          <w:szCs w:val="24"/>
        </w:rPr>
        <w:t>tillväga</w:t>
      </w:r>
      <w:r w:rsidR="00D6702D" w:rsidRPr="00345D6F">
        <w:rPr>
          <w:rFonts w:cstheme="minorHAnsi"/>
          <w:sz w:val="24"/>
          <w:szCs w:val="24"/>
        </w:rPr>
        <w:t xml:space="preserve"> för att arbeta med kvalitetsarbetet.</w:t>
      </w:r>
      <w:r w:rsidR="00371F76" w:rsidRPr="00345D6F">
        <w:rPr>
          <w:rFonts w:cstheme="minorHAnsi"/>
          <w:sz w:val="24"/>
          <w:szCs w:val="24"/>
        </w:rPr>
        <w:t xml:space="preserve"> Det är fritt fram att använda dessa </w:t>
      </w:r>
      <w:r w:rsidR="004F5F16" w:rsidRPr="00345D6F">
        <w:rPr>
          <w:rFonts w:cstheme="minorHAnsi"/>
          <w:sz w:val="24"/>
          <w:szCs w:val="24"/>
        </w:rPr>
        <w:t>exempel</w:t>
      </w:r>
      <w:r w:rsidR="00E161D6" w:rsidRPr="00345D6F">
        <w:rPr>
          <w:rFonts w:cstheme="minorHAnsi"/>
          <w:sz w:val="24"/>
          <w:szCs w:val="24"/>
        </w:rPr>
        <w:t xml:space="preserve"> på rutiner</w:t>
      </w:r>
      <w:r w:rsidR="00705A5E" w:rsidRPr="00345D6F">
        <w:rPr>
          <w:rFonts w:cstheme="minorHAnsi"/>
          <w:sz w:val="24"/>
          <w:szCs w:val="24"/>
        </w:rPr>
        <w:t>,</w:t>
      </w:r>
      <w:r w:rsidR="00371F76" w:rsidRPr="00345D6F">
        <w:rPr>
          <w:rFonts w:cstheme="minorHAnsi"/>
          <w:sz w:val="24"/>
          <w:szCs w:val="24"/>
        </w:rPr>
        <w:t xml:space="preserve"> men det går </w:t>
      </w:r>
      <w:r w:rsidR="00242375" w:rsidRPr="00345D6F">
        <w:rPr>
          <w:rFonts w:cstheme="minorHAnsi"/>
          <w:sz w:val="24"/>
          <w:szCs w:val="24"/>
        </w:rPr>
        <w:t xml:space="preserve">förstås </w:t>
      </w:r>
      <w:r w:rsidR="00371F76" w:rsidRPr="00345D6F">
        <w:rPr>
          <w:rFonts w:cstheme="minorHAnsi"/>
          <w:sz w:val="24"/>
          <w:szCs w:val="24"/>
        </w:rPr>
        <w:t>också bra att göra egna</w:t>
      </w:r>
      <w:r w:rsidR="00E70B05" w:rsidRPr="00345D6F">
        <w:rPr>
          <w:rFonts w:cstheme="minorHAnsi"/>
          <w:sz w:val="24"/>
          <w:szCs w:val="24"/>
        </w:rPr>
        <w:t xml:space="preserve"> rutiner</w:t>
      </w:r>
      <w:r w:rsidR="000C33E1" w:rsidRPr="00345D6F">
        <w:rPr>
          <w:rFonts w:cstheme="minorHAnsi"/>
          <w:sz w:val="24"/>
          <w:szCs w:val="24"/>
        </w:rPr>
        <w:t xml:space="preserve"> som är </w:t>
      </w:r>
      <w:r w:rsidR="00851475" w:rsidRPr="00345D6F">
        <w:rPr>
          <w:rFonts w:cstheme="minorHAnsi"/>
          <w:sz w:val="24"/>
          <w:szCs w:val="24"/>
        </w:rPr>
        <w:t xml:space="preserve">mer </w:t>
      </w:r>
      <w:r w:rsidR="000C33E1" w:rsidRPr="00345D6F">
        <w:rPr>
          <w:rFonts w:cstheme="minorHAnsi"/>
          <w:sz w:val="24"/>
          <w:szCs w:val="24"/>
        </w:rPr>
        <w:t>anpassade efter ert företags specifika verksamhet</w:t>
      </w:r>
      <w:r w:rsidR="0029487B" w:rsidRPr="00345D6F">
        <w:rPr>
          <w:rFonts w:cstheme="minorHAnsi"/>
          <w:sz w:val="24"/>
          <w:szCs w:val="24"/>
        </w:rPr>
        <w:t xml:space="preserve">. </w:t>
      </w:r>
    </w:p>
    <w:p w14:paraId="254E4871" w14:textId="495EE9B6" w:rsidR="0020373A" w:rsidRPr="00345D6F" w:rsidRDefault="009F64EB" w:rsidP="00CA2625">
      <w:pPr>
        <w:pStyle w:val="Rubrik1"/>
        <w:rPr>
          <w:rFonts w:asciiTheme="minorHAnsi" w:hAnsiTheme="minorHAnsi" w:cstheme="minorHAnsi"/>
        </w:rPr>
      </w:pPr>
      <w:bookmarkStart w:id="5" w:name="_Aktiv_och_kontinuerlig"/>
      <w:bookmarkStart w:id="6" w:name="_Toc121318179"/>
      <w:bookmarkEnd w:id="5"/>
      <w:r w:rsidRPr="00345D6F">
        <w:rPr>
          <w:rFonts w:asciiTheme="minorHAnsi" w:hAnsiTheme="minorHAnsi" w:cstheme="minorHAnsi"/>
        </w:rPr>
        <w:t>Aktiv och kontinuerlig kommunikation med kunderna</w:t>
      </w:r>
      <w:bookmarkEnd w:id="6"/>
    </w:p>
    <w:p w14:paraId="2A417B30" w14:textId="59023F09" w:rsidR="0020373A" w:rsidRPr="00345D6F" w:rsidRDefault="00006DDE" w:rsidP="00E70B05">
      <w:pPr>
        <w:pStyle w:val="Rubrik3"/>
        <w:rPr>
          <w:rFonts w:asciiTheme="minorHAnsi" w:eastAsia="Times New Roman" w:hAnsiTheme="minorHAnsi" w:cstheme="minorHAnsi"/>
          <w:lang w:eastAsia="sv-SE"/>
        </w:rPr>
      </w:pPr>
      <w:bookmarkStart w:id="7" w:name="_Toc117169520"/>
      <w:bookmarkStart w:id="8" w:name="_Toc117668163"/>
      <w:bookmarkStart w:id="9" w:name="_Toc117757228"/>
      <w:bookmarkStart w:id="10" w:name="_Toc119313963"/>
      <w:bookmarkStart w:id="11" w:name="_Toc121318180"/>
      <w:r w:rsidRPr="00345D6F">
        <w:rPr>
          <w:rFonts w:asciiTheme="minorHAnsi" w:eastAsia="Times New Roman" w:hAnsiTheme="minorHAnsi" w:cstheme="minorHAnsi"/>
          <w:color w:val="000000"/>
          <w:lang w:eastAsia="sv-SE"/>
        </w:rPr>
        <w:t>Det är</w:t>
      </w:r>
      <w:r w:rsidR="0020373A" w:rsidRPr="00345D6F">
        <w:rPr>
          <w:rFonts w:asciiTheme="minorHAnsi" w:eastAsia="Times New Roman" w:hAnsiTheme="minorHAnsi" w:cstheme="minorHAnsi"/>
          <w:color w:val="000000"/>
          <w:lang w:eastAsia="sv-SE"/>
        </w:rPr>
        <w:t xml:space="preserve"> viktigt att</w:t>
      </w:r>
      <w:r w:rsidR="000E5E2D" w:rsidRPr="00345D6F">
        <w:rPr>
          <w:rFonts w:asciiTheme="minorHAnsi" w:eastAsia="Times New Roman" w:hAnsiTheme="minorHAnsi" w:cstheme="minorHAnsi"/>
          <w:color w:val="000000"/>
          <w:lang w:eastAsia="sv-SE"/>
        </w:rPr>
        <w:t xml:space="preserve"> </w:t>
      </w:r>
      <w:r w:rsidR="0020373A" w:rsidRPr="00345D6F">
        <w:rPr>
          <w:rFonts w:asciiTheme="minorHAnsi" w:eastAsia="Times New Roman" w:hAnsiTheme="minorHAnsi" w:cstheme="minorHAnsi"/>
          <w:color w:val="000000"/>
          <w:lang w:eastAsia="sv-SE"/>
        </w:rPr>
        <w:t xml:space="preserve">tillsammans med kunden reda ut vilka förväntningar kunden har och </w:t>
      </w:r>
      <w:r w:rsidR="000E5E2D" w:rsidRPr="00345D6F">
        <w:rPr>
          <w:rFonts w:asciiTheme="minorHAnsi" w:eastAsia="Times New Roman" w:hAnsiTheme="minorHAnsi" w:cstheme="minorHAnsi"/>
          <w:color w:val="000000"/>
          <w:lang w:eastAsia="sv-SE"/>
        </w:rPr>
        <w:t>vad som ska ingå i tjänsten/produkten</w:t>
      </w:r>
      <w:r w:rsidR="0020373A" w:rsidRPr="00345D6F">
        <w:rPr>
          <w:rFonts w:asciiTheme="minorHAnsi" w:eastAsia="Times New Roman" w:hAnsiTheme="minorHAnsi" w:cstheme="minorHAnsi"/>
          <w:color w:val="000000"/>
          <w:lang w:eastAsia="sv-SE"/>
        </w:rPr>
        <w:t>. Sedan kan man göra en planering av uppdraget utifrån detta, det är då viktigt att kundens förväntningar kommuniceras till medarbetare och eventuella underentreprenörer.</w:t>
      </w:r>
      <w:bookmarkEnd w:id="7"/>
      <w:bookmarkEnd w:id="8"/>
      <w:bookmarkEnd w:id="9"/>
      <w:bookmarkEnd w:id="10"/>
      <w:bookmarkEnd w:id="11"/>
    </w:p>
    <w:p w14:paraId="5984A45E" w14:textId="19A7AA61" w:rsidR="00C548DA" w:rsidRPr="00345D6F" w:rsidRDefault="0020373A" w:rsidP="001F1EA0">
      <w:pPr>
        <w:spacing w:before="240" w:after="240" w:line="240" w:lineRule="auto"/>
        <w:rPr>
          <w:rFonts w:eastAsia="Times New Roman" w:cstheme="minorHAnsi"/>
          <w:color w:val="000000"/>
          <w:sz w:val="24"/>
          <w:szCs w:val="24"/>
          <w:lang w:eastAsia="sv-SE"/>
        </w:rPr>
      </w:pPr>
      <w:r w:rsidRPr="00345D6F">
        <w:rPr>
          <w:rFonts w:eastAsia="Times New Roman" w:cstheme="minorHAnsi"/>
          <w:color w:val="000000"/>
          <w:sz w:val="24"/>
          <w:szCs w:val="24"/>
          <w:lang w:eastAsia="sv-SE"/>
        </w:rPr>
        <w:t>I slutet av uppdraget är det viktigt att ha en avstämning med kunden där ni går igenom</w:t>
      </w:r>
      <w:r w:rsidR="001F1EA0" w:rsidRPr="00345D6F">
        <w:rPr>
          <w:rFonts w:eastAsia="Times New Roman" w:cstheme="minorHAnsi"/>
          <w:color w:val="000000"/>
          <w:sz w:val="24"/>
          <w:szCs w:val="24"/>
          <w:lang w:eastAsia="sv-SE"/>
        </w:rPr>
        <w:t xml:space="preserve"> </w:t>
      </w:r>
      <w:r w:rsidRPr="00345D6F">
        <w:rPr>
          <w:rFonts w:eastAsia="Times New Roman" w:cstheme="minorHAnsi"/>
          <w:color w:val="000000"/>
          <w:sz w:val="24"/>
          <w:szCs w:val="24"/>
          <w:lang w:eastAsia="sv-SE"/>
        </w:rPr>
        <w:t>eventuella synpunkter (</w:t>
      </w:r>
      <w:r w:rsidR="00211D1A" w:rsidRPr="00345D6F">
        <w:rPr>
          <w:rFonts w:eastAsia="Times New Roman" w:cstheme="minorHAnsi"/>
          <w:color w:val="000000"/>
          <w:sz w:val="24"/>
          <w:szCs w:val="24"/>
          <w:lang w:eastAsia="sv-SE"/>
        </w:rPr>
        <w:t xml:space="preserve">både </w:t>
      </w:r>
      <w:r w:rsidRPr="00345D6F">
        <w:rPr>
          <w:rFonts w:eastAsia="Times New Roman" w:cstheme="minorHAnsi"/>
          <w:color w:val="000000"/>
          <w:sz w:val="24"/>
          <w:szCs w:val="24"/>
          <w:lang w:eastAsia="sv-SE"/>
        </w:rPr>
        <w:t xml:space="preserve">bra </w:t>
      </w:r>
      <w:r w:rsidR="00211D1A" w:rsidRPr="00345D6F">
        <w:rPr>
          <w:rFonts w:eastAsia="Times New Roman" w:cstheme="minorHAnsi"/>
          <w:color w:val="000000"/>
          <w:sz w:val="24"/>
          <w:szCs w:val="24"/>
          <w:lang w:eastAsia="sv-SE"/>
        </w:rPr>
        <w:t>och</w:t>
      </w:r>
      <w:r w:rsidRPr="00345D6F">
        <w:rPr>
          <w:rFonts w:eastAsia="Times New Roman" w:cstheme="minorHAnsi"/>
          <w:color w:val="000000"/>
          <w:sz w:val="24"/>
          <w:szCs w:val="24"/>
          <w:lang w:eastAsia="sv-SE"/>
        </w:rPr>
        <w:t xml:space="preserve"> dåliga) </w:t>
      </w:r>
      <w:r w:rsidR="00211D1A" w:rsidRPr="00345D6F">
        <w:rPr>
          <w:rFonts w:eastAsia="Times New Roman" w:cstheme="minorHAnsi"/>
          <w:color w:val="000000"/>
          <w:sz w:val="24"/>
          <w:szCs w:val="24"/>
          <w:lang w:eastAsia="sv-SE"/>
        </w:rPr>
        <w:t>och omsätter dessa i</w:t>
      </w:r>
      <w:r w:rsidRPr="00345D6F">
        <w:rPr>
          <w:rFonts w:eastAsia="Times New Roman" w:cstheme="minorHAnsi"/>
          <w:color w:val="000000"/>
          <w:sz w:val="24"/>
          <w:szCs w:val="24"/>
          <w:lang w:eastAsia="sv-SE"/>
        </w:rPr>
        <w:t xml:space="preserve"> förbättringsförslag.</w:t>
      </w:r>
      <w:r w:rsidR="006D69AB" w:rsidRPr="00345D6F">
        <w:rPr>
          <w:rFonts w:eastAsia="Times New Roman" w:cstheme="minorHAnsi"/>
          <w:color w:val="000000"/>
          <w:sz w:val="24"/>
          <w:szCs w:val="24"/>
          <w:lang w:eastAsia="sv-SE"/>
        </w:rPr>
        <w:t xml:space="preserve"> Det</w:t>
      </w:r>
      <w:r w:rsidR="000E5E2D" w:rsidRPr="00345D6F">
        <w:rPr>
          <w:rFonts w:eastAsia="Times New Roman" w:cstheme="minorHAnsi"/>
          <w:color w:val="000000"/>
          <w:sz w:val="24"/>
          <w:szCs w:val="24"/>
          <w:lang w:eastAsia="sv-SE"/>
        </w:rPr>
        <w:t xml:space="preserve"> </w:t>
      </w:r>
      <w:r w:rsidR="006D69AB" w:rsidRPr="00345D6F">
        <w:rPr>
          <w:rFonts w:eastAsia="Times New Roman" w:cstheme="minorHAnsi"/>
          <w:color w:val="000000"/>
          <w:sz w:val="24"/>
          <w:szCs w:val="24"/>
          <w:lang w:eastAsia="sv-SE"/>
        </w:rPr>
        <w:t xml:space="preserve">som kommer fram </w:t>
      </w:r>
      <w:r w:rsidR="00211D1A" w:rsidRPr="00345D6F">
        <w:rPr>
          <w:rFonts w:eastAsia="Times New Roman" w:cstheme="minorHAnsi"/>
          <w:color w:val="000000"/>
          <w:sz w:val="24"/>
          <w:szCs w:val="24"/>
          <w:lang w:eastAsia="sv-SE"/>
        </w:rPr>
        <w:t>i denna</w:t>
      </w:r>
      <w:r w:rsidR="006D69AB" w:rsidRPr="00345D6F">
        <w:rPr>
          <w:rFonts w:eastAsia="Times New Roman" w:cstheme="minorHAnsi"/>
          <w:color w:val="000000"/>
          <w:sz w:val="24"/>
          <w:szCs w:val="24"/>
          <w:lang w:eastAsia="sv-SE"/>
        </w:rPr>
        <w:t xml:space="preserve"> </w:t>
      </w:r>
      <w:r w:rsidR="000E5E2D" w:rsidRPr="00345D6F">
        <w:rPr>
          <w:rFonts w:eastAsia="Times New Roman" w:cstheme="minorHAnsi"/>
          <w:color w:val="000000"/>
          <w:sz w:val="24"/>
          <w:szCs w:val="24"/>
          <w:lang w:eastAsia="sv-SE"/>
        </w:rPr>
        <w:t>kundundersökning ska analyseras och användas för att göra förbä</w:t>
      </w:r>
      <w:r w:rsidR="004E111B" w:rsidRPr="00345D6F">
        <w:rPr>
          <w:rFonts w:eastAsia="Times New Roman" w:cstheme="minorHAnsi"/>
          <w:color w:val="000000"/>
          <w:sz w:val="24"/>
          <w:szCs w:val="24"/>
          <w:lang w:eastAsia="sv-SE"/>
        </w:rPr>
        <w:t xml:space="preserve">ttringar. </w:t>
      </w:r>
      <w:r w:rsidR="00006DDE" w:rsidRPr="00345D6F">
        <w:rPr>
          <w:rFonts w:eastAsia="Times New Roman" w:cstheme="minorHAnsi"/>
          <w:color w:val="000000"/>
          <w:sz w:val="24"/>
          <w:szCs w:val="24"/>
          <w:lang w:eastAsia="sv-SE"/>
        </w:rPr>
        <w:t>Tänk på att kundundersökningen</w:t>
      </w:r>
      <w:r w:rsidR="001F1EA0" w:rsidRPr="00345D6F">
        <w:rPr>
          <w:rFonts w:eastAsia="Times New Roman" w:cstheme="minorHAnsi"/>
          <w:color w:val="000000"/>
          <w:sz w:val="24"/>
          <w:szCs w:val="24"/>
          <w:lang w:eastAsia="sv-SE"/>
        </w:rPr>
        <w:t xml:space="preserve"> gärna</w:t>
      </w:r>
      <w:r w:rsidR="00006DDE" w:rsidRPr="00345D6F">
        <w:rPr>
          <w:rFonts w:eastAsia="Times New Roman" w:cstheme="minorHAnsi"/>
          <w:color w:val="000000"/>
          <w:sz w:val="24"/>
          <w:szCs w:val="24"/>
          <w:lang w:eastAsia="sv-SE"/>
        </w:rPr>
        <w:t xml:space="preserve"> kan göras muntligt</w:t>
      </w:r>
      <w:r w:rsidR="00655AD5" w:rsidRPr="00345D6F">
        <w:rPr>
          <w:rFonts w:eastAsia="Times New Roman" w:cstheme="minorHAnsi"/>
          <w:color w:val="000000"/>
          <w:sz w:val="24"/>
          <w:szCs w:val="24"/>
          <w:lang w:eastAsia="sv-SE"/>
        </w:rPr>
        <w:t xml:space="preserve"> tillsammans med kunden,</w:t>
      </w:r>
      <w:r w:rsidR="00006DDE" w:rsidRPr="00345D6F">
        <w:rPr>
          <w:rFonts w:eastAsia="Times New Roman" w:cstheme="minorHAnsi"/>
          <w:color w:val="000000"/>
          <w:sz w:val="24"/>
          <w:szCs w:val="24"/>
          <w:lang w:eastAsia="sv-SE"/>
        </w:rPr>
        <w:t xml:space="preserve"> vilket kan vara en fördel framför en enkät </w:t>
      </w:r>
      <w:r w:rsidR="00655AD5" w:rsidRPr="00345D6F">
        <w:rPr>
          <w:rFonts w:eastAsia="Times New Roman" w:cstheme="minorHAnsi"/>
          <w:color w:val="000000"/>
          <w:sz w:val="24"/>
          <w:szCs w:val="24"/>
          <w:lang w:eastAsia="sv-SE"/>
        </w:rPr>
        <w:t xml:space="preserve">eftersom enkäter ibland har låg svarsfrekvens. </w:t>
      </w:r>
      <w:r w:rsidR="00006DDE" w:rsidRPr="00345D6F">
        <w:rPr>
          <w:rFonts w:eastAsia="Times New Roman" w:cstheme="minorHAnsi"/>
          <w:color w:val="000000"/>
          <w:sz w:val="24"/>
          <w:szCs w:val="24"/>
          <w:lang w:eastAsia="sv-SE"/>
        </w:rPr>
        <w:t xml:space="preserve"> </w:t>
      </w:r>
    </w:p>
    <w:p w14:paraId="503FF952" w14:textId="26F5B8D9" w:rsidR="004E111B" w:rsidRPr="00345D6F" w:rsidRDefault="004E111B" w:rsidP="001F1EA0">
      <w:pPr>
        <w:spacing w:before="240" w:after="240" w:line="240" w:lineRule="auto"/>
        <w:rPr>
          <w:rFonts w:eastAsia="Times New Roman" w:cstheme="minorHAnsi"/>
          <w:i/>
          <w:iCs/>
          <w:sz w:val="24"/>
          <w:szCs w:val="24"/>
          <w:lang w:eastAsia="sv-SE"/>
        </w:rPr>
      </w:pPr>
      <w:r w:rsidRPr="00345D6F">
        <w:rPr>
          <w:rFonts w:eastAsia="Times New Roman" w:cstheme="minorHAnsi"/>
          <w:i/>
          <w:iCs/>
          <w:color w:val="000000"/>
          <w:sz w:val="24"/>
          <w:szCs w:val="24"/>
          <w:lang w:eastAsia="sv-SE"/>
        </w:rPr>
        <w:t xml:space="preserve">Se </w:t>
      </w:r>
      <w:hyperlink w:anchor="_Rutin_för_kundkommunikation" w:history="1">
        <w:r w:rsidRPr="00345D6F">
          <w:rPr>
            <w:rStyle w:val="Hyperlnk"/>
            <w:rFonts w:eastAsia="Times New Roman" w:cstheme="minorHAnsi"/>
            <w:i/>
            <w:iCs/>
            <w:sz w:val="24"/>
            <w:szCs w:val="24"/>
            <w:lang w:eastAsia="sv-SE"/>
          </w:rPr>
          <w:t>Rutin för kundkommunikation</w:t>
        </w:r>
      </w:hyperlink>
      <w:r w:rsidRPr="00345D6F">
        <w:rPr>
          <w:rFonts w:eastAsia="Times New Roman" w:cstheme="minorHAnsi"/>
          <w:i/>
          <w:iCs/>
          <w:color w:val="000000"/>
          <w:sz w:val="24"/>
          <w:szCs w:val="24"/>
          <w:lang w:eastAsia="sv-SE"/>
        </w:rPr>
        <w:t xml:space="preserve"> som finns </w:t>
      </w:r>
      <w:r w:rsidR="00173D7C" w:rsidRPr="00345D6F">
        <w:rPr>
          <w:rFonts w:eastAsia="Times New Roman" w:cstheme="minorHAnsi"/>
          <w:i/>
          <w:iCs/>
          <w:color w:val="000000"/>
          <w:sz w:val="24"/>
          <w:szCs w:val="24"/>
          <w:lang w:eastAsia="sv-SE"/>
        </w:rPr>
        <w:t>i</w:t>
      </w:r>
      <w:r w:rsidRPr="00345D6F">
        <w:rPr>
          <w:rFonts w:eastAsia="Times New Roman" w:cstheme="minorHAnsi"/>
          <w:i/>
          <w:iCs/>
          <w:color w:val="000000"/>
          <w:sz w:val="24"/>
          <w:szCs w:val="24"/>
          <w:lang w:eastAsia="sv-SE"/>
        </w:rPr>
        <w:t xml:space="preserve"> bilaga</w:t>
      </w:r>
      <w:r w:rsidR="00304291" w:rsidRPr="00345D6F">
        <w:rPr>
          <w:rFonts w:eastAsia="Times New Roman" w:cstheme="minorHAnsi"/>
          <w:i/>
          <w:iCs/>
          <w:color w:val="000000"/>
          <w:sz w:val="24"/>
          <w:szCs w:val="24"/>
          <w:lang w:eastAsia="sv-SE"/>
        </w:rPr>
        <w:t xml:space="preserve"> </w:t>
      </w:r>
      <w:r w:rsidR="007B081E" w:rsidRPr="00345D6F">
        <w:rPr>
          <w:rFonts w:eastAsia="Times New Roman" w:cstheme="minorHAnsi"/>
          <w:i/>
          <w:iCs/>
          <w:color w:val="000000"/>
          <w:sz w:val="24"/>
          <w:szCs w:val="24"/>
          <w:lang w:eastAsia="sv-SE"/>
        </w:rPr>
        <w:t>1</w:t>
      </w:r>
      <w:r w:rsidRPr="00345D6F">
        <w:rPr>
          <w:rFonts w:eastAsia="Times New Roman" w:cstheme="minorHAnsi"/>
          <w:i/>
          <w:iCs/>
          <w:color w:val="000000"/>
          <w:sz w:val="24"/>
          <w:szCs w:val="24"/>
          <w:lang w:eastAsia="sv-SE"/>
        </w:rPr>
        <w:t>.</w:t>
      </w:r>
    </w:p>
    <w:p w14:paraId="75BDBB15" w14:textId="0ABF003B" w:rsidR="00742A48" w:rsidRPr="00345D6F" w:rsidRDefault="00742A48" w:rsidP="0020373A">
      <w:pPr>
        <w:rPr>
          <w:rFonts w:eastAsia="Times New Roman" w:cstheme="minorHAnsi"/>
          <w:color w:val="000000"/>
          <w:sz w:val="18"/>
          <w:szCs w:val="18"/>
          <w:lang w:eastAsia="sv-SE"/>
        </w:rPr>
      </w:pPr>
    </w:p>
    <w:p w14:paraId="50AE14AC" w14:textId="77777777" w:rsidR="00EE3195" w:rsidRPr="00345D6F" w:rsidRDefault="00EE3195">
      <w:pPr>
        <w:rPr>
          <w:rFonts w:eastAsiaTheme="majorEastAsia" w:cstheme="minorHAnsi"/>
          <w:color w:val="2F5496" w:themeColor="accent1" w:themeShade="BF"/>
          <w:sz w:val="32"/>
          <w:szCs w:val="32"/>
        </w:rPr>
      </w:pPr>
      <w:r w:rsidRPr="00345D6F">
        <w:rPr>
          <w:rFonts w:cstheme="minorHAnsi"/>
        </w:rPr>
        <w:lastRenderedPageBreak/>
        <w:br w:type="page"/>
      </w:r>
    </w:p>
    <w:p w14:paraId="33619C2C" w14:textId="585A903D" w:rsidR="00B91572" w:rsidRPr="00345D6F" w:rsidRDefault="00BB6D23" w:rsidP="00CA2625">
      <w:pPr>
        <w:pStyle w:val="Rubrik1"/>
        <w:rPr>
          <w:rFonts w:asciiTheme="minorHAnsi" w:hAnsiTheme="minorHAnsi" w:cstheme="minorHAnsi"/>
        </w:rPr>
      </w:pPr>
      <w:bookmarkStart w:id="12" w:name="_Aktivt_ledarskap"/>
      <w:bookmarkStart w:id="13" w:name="_Toc121318181"/>
      <w:bookmarkEnd w:id="12"/>
      <w:r w:rsidRPr="00345D6F">
        <w:rPr>
          <w:rFonts w:asciiTheme="minorHAnsi" w:hAnsiTheme="minorHAnsi" w:cstheme="minorHAnsi"/>
        </w:rPr>
        <w:lastRenderedPageBreak/>
        <w:t>Aktivt l</w:t>
      </w:r>
      <w:r w:rsidR="00B91572" w:rsidRPr="00345D6F">
        <w:rPr>
          <w:rFonts w:asciiTheme="minorHAnsi" w:hAnsiTheme="minorHAnsi" w:cstheme="minorHAnsi"/>
        </w:rPr>
        <w:t>edarskap</w:t>
      </w:r>
      <w:bookmarkEnd w:id="13"/>
    </w:p>
    <w:p w14:paraId="1684692F" w14:textId="4C56A76B" w:rsidR="00742A48" w:rsidRPr="00345D6F" w:rsidRDefault="00742A48" w:rsidP="00CA2625">
      <w:pPr>
        <w:pStyle w:val="Rubrik3"/>
        <w:rPr>
          <w:rFonts w:asciiTheme="minorHAnsi" w:hAnsiTheme="minorHAnsi" w:cstheme="minorHAnsi"/>
        </w:rPr>
      </w:pPr>
      <w:bookmarkStart w:id="14" w:name="_Toc117169522"/>
      <w:bookmarkStart w:id="15" w:name="_Toc121318182"/>
      <w:r w:rsidRPr="00345D6F">
        <w:rPr>
          <w:rFonts w:asciiTheme="minorHAnsi" w:hAnsiTheme="minorHAnsi" w:cstheme="minorHAnsi"/>
        </w:rPr>
        <w:t>Ledarskap och kvalitetsansvarig</w:t>
      </w:r>
      <w:bookmarkEnd w:id="14"/>
      <w:bookmarkEnd w:id="15"/>
    </w:p>
    <w:p w14:paraId="70C3E3FF" w14:textId="54B08F16" w:rsidR="00742A48" w:rsidRPr="00345D6F" w:rsidRDefault="00742A48" w:rsidP="00173D7C">
      <w:pPr>
        <w:pStyle w:val="Normalwebb"/>
        <w:spacing w:before="240" w:beforeAutospacing="0" w:after="240" w:afterAutospacing="0"/>
        <w:rPr>
          <w:rFonts w:asciiTheme="minorHAnsi" w:hAnsiTheme="minorHAnsi" w:cstheme="minorHAnsi"/>
        </w:rPr>
      </w:pPr>
      <w:r w:rsidRPr="00345D6F">
        <w:rPr>
          <w:rFonts w:asciiTheme="minorHAnsi" w:hAnsiTheme="minorHAnsi" w:cstheme="minorHAnsi"/>
          <w:color w:val="000000"/>
        </w:rPr>
        <w:t xml:space="preserve">Den som är kvalitetsansvarig ska se till att alla medarbetare och/eller underentreprenörer </w:t>
      </w:r>
      <w:r w:rsidR="00173D7C" w:rsidRPr="00345D6F">
        <w:rPr>
          <w:rFonts w:asciiTheme="minorHAnsi" w:hAnsiTheme="minorHAnsi" w:cstheme="minorHAnsi"/>
          <w:color w:val="000000"/>
        </w:rPr>
        <w:t xml:space="preserve">har kunskap om </w:t>
      </w:r>
      <w:r w:rsidRPr="00345D6F">
        <w:rPr>
          <w:rFonts w:asciiTheme="minorHAnsi" w:hAnsiTheme="minorHAnsi" w:cstheme="minorHAnsi"/>
          <w:color w:val="000000"/>
        </w:rPr>
        <w:t>företagets kvalitetsarbete</w:t>
      </w:r>
      <w:r w:rsidR="00173D7C" w:rsidRPr="00345D6F">
        <w:rPr>
          <w:rFonts w:asciiTheme="minorHAnsi" w:hAnsiTheme="minorHAnsi" w:cstheme="minorHAnsi"/>
          <w:color w:val="000000"/>
        </w:rPr>
        <w:t xml:space="preserve"> samt kvalitetspolicyn. </w:t>
      </w:r>
    </w:p>
    <w:p w14:paraId="260EA91F" w14:textId="5B28F533" w:rsidR="00742A48" w:rsidRPr="00345D6F" w:rsidRDefault="00742A48" w:rsidP="00742A48">
      <w:pPr>
        <w:pStyle w:val="Normalwebb"/>
        <w:spacing w:before="240" w:beforeAutospacing="0" w:after="240" w:afterAutospacing="0"/>
        <w:rPr>
          <w:rFonts w:asciiTheme="minorHAnsi" w:hAnsiTheme="minorHAnsi" w:cstheme="minorHAnsi"/>
          <w:i/>
          <w:iCs/>
        </w:rPr>
      </w:pPr>
      <w:r w:rsidRPr="00345D6F">
        <w:rPr>
          <w:rFonts w:asciiTheme="minorHAnsi" w:hAnsiTheme="minorHAnsi" w:cstheme="minorHAnsi"/>
          <w:i/>
          <w:iCs/>
          <w:color w:val="000000"/>
        </w:rPr>
        <w:t>Se</w:t>
      </w:r>
      <w:r w:rsidR="008A004F" w:rsidRPr="00345D6F">
        <w:rPr>
          <w:rFonts w:asciiTheme="minorHAnsi" w:hAnsiTheme="minorHAnsi" w:cstheme="minorHAnsi"/>
          <w:i/>
          <w:iCs/>
          <w:color w:val="000000"/>
        </w:rPr>
        <w:t xml:space="preserve"> </w:t>
      </w:r>
      <w:hyperlink w:anchor="_Arbetsbeskrivning_kvalitetsansvarig" w:history="1">
        <w:r w:rsidR="008A004F" w:rsidRPr="00345D6F">
          <w:rPr>
            <w:rStyle w:val="Hyperlnk"/>
            <w:rFonts w:asciiTheme="minorHAnsi" w:hAnsiTheme="minorHAnsi" w:cstheme="minorHAnsi"/>
            <w:i/>
            <w:iCs/>
          </w:rPr>
          <w:t xml:space="preserve">Arbetsbeskrivning </w:t>
        </w:r>
        <w:r w:rsidR="00556941" w:rsidRPr="00345D6F">
          <w:rPr>
            <w:rStyle w:val="Hyperlnk"/>
            <w:rFonts w:asciiTheme="minorHAnsi" w:hAnsiTheme="minorHAnsi" w:cstheme="minorHAnsi"/>
            <w:i/>
            <w:iCs/>
          </w:rPr>
          <w:t>kvalitetsansvarig</w:t>
        </w:r>
      </w:hyperlink>
      <w:r w:rsidR="00173D7C" w:rsidRPr="00345D6F">
        <w:rPr>
          <w:rFonts w:asciiTheme="minorHAnsi" w:hAnsiTheme="minorHAnsi" w:cstheme="minorHAnsi"/>
          <w:i/>
          <w:iCs/>
          <w:color w:val="000000"/>
        </w:rPr>
        <w:t xml:space="preserve"> i bilaga</w:t>
      </w:r>
      <w:r w:rsidR="00304291" w:rsidRPr="00345D6F">
        <w:rPr>
          <w:rFonts w:asciiTheme="minorHAnsi" w:hAnsiTheme="minorHAnsi" w:cstheme="minorHAnsi"/>
          <w:i/>
          <w:iCs/>
          <w:color w:val="000000"/>
        </w:rPr>
        <w:t xml:space="preserve"> </w:t>
      </w:r>
      <w:r w:rsidR="007B081E" w:rsidRPr="00345D6F">
        <w:rPr>
          <w:rFonts w:asciiTheme="minorHAnsi" w:hAnsiTheme="minorHAnsi" w:cstheme="minorHAnsi"/>
          <w:i/>
          <w:iCs/>
          <w:color w:val="000000"/>
        </w:rPr>
        <w:t>2</w:t>
      </w:r>
      <w:r w:rsidR="00173D7C" w:rsidRPr="00345D6F">
        <w:rPr>
          <w:rFonts w:asciiTheme="minorHAnsi" w:hAnsiTheme="minorHAnsi" w:cstheme="minorHAnsi"/>
          <w:i/>
          <w:iCs/>
          <w:color w:val="000000"/>
        </w:rPr>
        <w:t>.</w:t>
      </w:r>
    </w:p>
    <w:p w14:paraId="1B7ACAED" w14:textId="6C5A97DA" w:rsidR="00742A48" w:rsidRPr="00345D6F" w:rsidRDefault="00742A48" w:rsidP="00742A48">
      <w:pPr>
        <w:rPr>
          <w:rFonts w:cstheme="minorHAnsi"/>
          <w:color w:val="000000"/>
          <w:sz w:val="24"/>
          <w:szCs w:val="24"/>
        </w:rPr>
      </w:pPr>
      <w:r w:rsidRPr="00345D6F">
        <w:rPr>
          <w:rFonts w:cstheme="minorHAnsi"/>
          <w:color w:val="000000"/>
          <w:sz w:val="24"/>
          <w:szCs w:val="24"/>
        </w:rPr>
        <w:t xml:space="preserve">Kvalitetsansvarig har ansvar för att det planerade kvalitetsarbetet fungerar och att aktiviteterna genomförs som planerat, </w:t>
      </w:r>
      <w:r w:rsidRPr="00345D6F">
        <w:rPr>
          <w:rFonts w:cstheme="minorHAnsi"/>
          <w:i/>
          <w:iCs/>
          <w:color w:val="000000"/>
          <w:sz w:val="24"/>
          <w:szCs w:val="24"/>
        </w:rPr>
        <w:t>se</w:t>
      </w:r>
      <w:r w:rsidR="00F263A8" w:rsidRPr="00345D6F">
        <w:rPr>
          <w:rFonts w:cstheme="minorHAnsi"/>
          <w:i/>
          <w:iCs/>
          <w:color w:val="000000"/>
          <w:sz w:val="24"/>
          <w:szCs w:val="24"/>
        </w:rPr>
        <w:t xml:space="preserve"> </w:t>
      </w:r>
      <w:hyperlink w:anchor="_Årshjul" w:history="1">
        <w:r w:rsidR="00F263A8" w:rsidRPr="00345D6F">
          <w:rPr>
            <w:rStyle w:val="Hyperlnk"/>
            <w:rFonts w:cstheme="minorHAnsi"/>
            <w:i/>
            <w:iCs/>
            <w:sz w:val="24"/>
            <w:szCs w:val="24"/>
          </w:rPr>
          <w:t>Årshjul</w:t>
        </w:r>
      </w:hyperlink>
      <w:r w:rsidR="00F263A8" w:rsidRPr="00345D6F">
        <w:rPr>
          <w:rFonts w:cstheme="minorHAnsi"/>
          <w:i/>
          <w:iCs/>
          <w:color w:val="000000"/>
          <w:sz w:val="24"/>
          <w:szCs w:val="24"/>
        </w:rPr>
        <w:t xml:space="preserve"> i bilaga</w:t>
      </w:r>
      <w:r w:rsidR="00304291" w:rsidRPr="00345D6F">
        <w:rPr>
          <w:rFonts w:cstheme="minorHAnsi"/>
          <w:i/>
          <w:iCs/>
          <w:color w:val="000000"/>
          <w:sz w:val="24"/>
          <w:szCs w:val="24"/>
        </w:rPr>
        <w:t xml:space="preserve"> 3</w:t>
      </w:r>
      <w:r w:rsidR="00F263A8" w:rsidRPr="00345D6F">
        <w:rPr>
          <w:rFonts w:cstheme="minorHAnsi"/>
          <w:i/>
          <w:iCs/>
          <w:color w:val="000000"/>
          <w:sz w:val="24"/>
          <w:szCs w:val="24"/>
        </w:rPr>
        <w:t xml:space="preserve">. </w:t>
      </w:r>
    </w:p>
    <w:p w14:paraId="72C10382" w14:textId="77777777" w:rsidR="00127AD4" w:rsidRPr="00345D6F" w:rsidRDefault="00742A48" w:rsidP="00CA2625">
      <w:pPr>
        <w:pStyle w:val="Rubrik3"/>
        <w:rPr>
          <w:rFonts w:asciiTheme="minorHAnsi" w:hAnsiTheme="minorHAnsi" w:cstheme="minorHAnsi"/>
        </w:rPr>
      </w:pPr>
      <w:bookmarkStart w:id="16" w:name="_Kvalitetspolicy"/>
      <w:bookmarkStart w:id="17" w:name="_Toc117169523"/>
      <w:bookmarkStart w:id="18" w:name="_Toc121318183"/>
      <w:bookmarkEnd w:id="16"/>
      <w:r w:rsidRPr="00345D6F">
        <w:rPr>
          <w:rFonts w:asciiTheme="minorHAnsi" w:hAnsiTheme="minorHAnsi" w:cstheme="minorHAnsi"/>
        </w:rPr>
        <w:t>Kvalitetspolicy</w:t>
      </w:r>
      <w:bookmarkEnd w:id="17"/>
      <w:bookmarkEnd w:id="18"/>
    </w:p>
    <w:p w14:paraId="1A588BB4" w14:textId="3B37046C" w:rsidR="00742A48" w:rsidRPr="00345D6F" w:rsidRDefault="00742A48" w:rsidP="00127AD4">
      <w:pPr>
        <w:pStyle w:val="Rubrik3"/>
        <w:rPr>
          <w:rFonts w:asciiTheme="minorHAnsi" w:hAnsiTheme="minorHAnsi" w:cstheme="minorHAnsi"/>
        </w:rPr>
      </w:pPr>
      <w:bookmarkStart w:id="19" w:name="_Toc115858179"/>
      <w:bookmarkStart w:id="20" w:name="_Toc117169524"/>
      <w:bookmarkStart w:id="21" w:name="_Toc117668167"/>
      <w:bookmarkStart w:id="22" w:name="_Toc117757232"/>
      <w:bookmarkStart w:id="23" w:name="_Toc119313967"/>
      <w:bookmarkStart w:id="24" w:name="_Toc121318184"/>
      <w:r w:rsidRPr="00345D6F">
        <w:rPr>
          <w:rFonts w:asciiTheme="minorHAnsi" w:hAnsiTheme="minorHAnsi" w:cstheme="minorHAnsi"/>
          <w:color w:val="000000"/>
        </w:rPr>
        <w:t xml:space="preserve">En kvalitetspolicy </w:t>
      </w:r>
      <w:r w:rsidR="002F1AD1" w:rsidRPr="00345D6F">
        <w:rPr>
          <w:rFonts w:asciiTheme="minorHAnsi" w:hAnsiTheme="minorHAnsi" w:cstheme="minorHAnsi"/>
          <w:color w:val="000000"/>
        </w:rPr>
        <w:t>beskriver</w:t>
      </w:r>
      <w:r w:rsidRPr="00345D6F">
        <w:rPr>
          <w:rFonts w:asciiTheme="minorHAnsi" w:hAnsiTheme="minorHAnsi" w:cstheme="minorHAnsi"/>
          <w:color w:val="000000"/>
        </w:rPr>
        <w:t xml:space="preserve"> företagets ambitioner, mål och visioner och ger en gemensam riktning </w:t>
      </w:r>
      <w:r w:rsidR="00B62ED1" w:rsidRPr="00345D6F">
        <w:rPr>
          <w:rFonts w:asciiTheme="minorHAnsi" w:hAnsiTheme="minorHAnsi" w:cstheme="minorHAnsi"/>
          <w:color w:val="000000"/>
        </w:rPr>
        <w:t>som</w:t>
      </w:r>
      <w:r w:rsidRPr="00345D6F">
        <w:rPr>
          <w:rFonts w:asciiTheme="minorHAnsi" w:hAnsiTheme="minorHAnsi" w:cstheme="minorHAnsi"/>
          <w:color w:val="000000"/>
        </w:rPr>
        <w:t xml:space="preserve"> företagets anställda</w:t>
      </w:r>
      <w:r w:rsidR="00B62ED1" w:rsidRPr="00345D6F">
        <w:rPr>
          <w:rFonts w:asciiTheme="minorHAnsi" w:hAnsiTheme="minorHAnsi" w:cstheme="minorHAnsi"/>
          <w:color w:val="000000"/>
        </w:rPr>
        <w:t xml:space="preserve"> ska arbeta mot</w:t>
      </w:r>
      <w:r w:rsidRPr="00345D6F">
        <w:rPr>
          <w:rFonts w:asciiTheme="minorHAnsi" w:hAnsiTheme="minorHAnsi" w:cstheme="minorHAnsi"/>
          <w:color w:val="000000"/>
        </w:rPr>
        <w:t>. Genom kvalitetspolicyn förmedlas också detta till kunder</w:t>
      </w:r>
      <w:r w:rsidR="00B62ED1" w:rsidRPr="00345D6F">
        <w:rPr>
          <w:rFonts w:asciiTheme="minorHAnsi" w:hAnsiTheme="minorHAnsi" w:cstheme="minorHAnsi"/>
          <w:color w:val="000000"/>
        </w:rPr>
        <w:t xml:space="preserve"> och andra som kan ha intresse av företagets kvalitetsarbete</w:t>
      </w:r>
      <w:r w:rsidRPr="00345D6F">
        <w:rPr>
          <w:rFonts w:asciiTheme="minorHAnsi" w:hAnsiTheme="minorHAnsi" w:cstheme="minorHAnsi"/>
          <w:color w:val="000000"/>
        </w:rPr>
        <w:t>.</w:t>
      </w:r>
      <w:bookmarkEnd w:id="19"/>
      <w:bookmarkEnd w:id="20"/>
      <w:bookmarkEnd w:id="21"/>
      <w:bookmarkEnd w:id="22"/>
      <w:bookmarkEnd w:id="23"/>
      <w:bookmarkEnd w:id="24"/>
    </w:p>
    <w:p w14:paraId="51F42A5E" w14:textId="2B1E4D43" w:rsidR="00742A48" w:rsidRPr="00345D6F" w:rsidRDefault="00742A48" w:rsidP="00742A48">
      <w:pPr>
        <w:pStyle w:val="Normalwebb"/>
        <w:spacing w:before="240" w:beforeAutospacing="0" w:after="240" w:afterAutospacing="0"/>
        <w:rPr>
          <w:rFonts w:asciiTheme="minorHAnsi" w:hAnsiTheme="minorHAnsi" w:cstheme="minorHAnsi"/>
        </w:rPr>
      </w:pPr>
      <w:r w:rsidRPr="00345D6F">
        <w:rPr>
          <w:rFonts w:asciiTheme="minorHAnsi" w:hAnsiTheme="minorHAnsi" w:cstheme="minorHAnsi"/>
          <w:color w:val="000000"/>
        </w:rPr>
        <w:t>Kvalitetspolicyn kan med fördel finnas på företagets hemsida</w:t>
      </w:r>
      <w:r w:rsidR="00B62ED1" w:rsidRPr="00345D6F">
        <w:rPr>
          <w:rFonts w:asciiTheme="minorHAnsi" w:hAnsiTheme="minorHAnsi" w:cstheme="minorHAnsi"/>
          <w:color w:val="000000"/>
        </w:rPr>
        <w:t>, om företaget har en hemsida</w:t>
      </w:r>
      <w:r w:rsidRPr="00345D6F">
        <w:rPr>
          <w:rFonts w:asciiTheme="minorHAnsi" w:hAnsiTheme="minorHAnsi" w:cstheme="minorHAnsi"/>
          <w:color w:val="000000"/>
        </w:rPr>
        <w:t xml:space="preserve">. </w:t>
      </w:r>
      <w:r w:rsidR="00B62ED1" w:rsidRPr="00345D6F">
        <w:rPr>
          <w:rFonts w:asciiTheme="minorHAnsi" w:hAnsiTheme="minorHAnsi" w:cstheme="minorHAnsi"/>
          <w:color w:val="000000"/>
        </w:rPr>
        <w:t>Om företaget har anställda</w:t>
      </w:r>
      <w:r w:rsidRPr="00345D6F">
        <w:rPr>
          <w:rFonts w:asciiTheme="minorHAnsi" w:hAnsiTheme="minorHAnsi" w:cstheme="minorHAnsi"/>
          <w:color w:val="000000"/>
        </w:rPr>
        <w:t xml:space="preserve"> är</w:t>
      </w:r>
      <w:r w:rsidR="00B62ED1" w:rsidRPr="00345D6F">
        <w:rPr>
          <w:rFonts w:asciiTheme="minorHAnsi" w:hAnsiTheme="minorHAnsi" w:cstheme="minorHAnsi"/>
          <w:color w:val="000000"/>
        </w:rPr>
        <w:t xml:space="preserve"> det</w:t>
      </w:r>
      <w:r w:rsidRPr="00345D6F">
        <w:rPr>
          <w:rFonts w:asciiTheme="minorHAnsi" w:hAnsiTheme="minorHAnsi" w:cstheme="minorHAnsi"/>
          <w:color w:val="000000"/>
        </w:rPr>
        <w:t xml:space="preserve"> också viktigt att den kommuniceras inom företaget</w:t>
      </w:r>
      <w:r w:rsidR="00B62ED1" w:rsidRPr="00345D6F">
        <w:rPr>
          <w:rFonts w:asciiTheme="minorHAnsi" w:hAnsiTheme="minorHAnsi" w:cstheme="minorHAnsi"/>
          <w:color w:val="000000"/>
        </w:rPr>
        <w:t xml:space="preserve">, </w:t>
      </w:r>
      <w:r w:rsidR="00355860" w:rsidRPr="00345D6F">
        <w:rPr>
          <w:rFonts w:asciiTheme="minorHAnsi" w:hAnsiTheme="minorHAnsi" w:cstheme="minorHAnsi"/>
          <w:color w:val="000000"/>
        </w:rPr>
        <w:t>till exempel</w:t>
      </w:r>
      <w:r w:rsidRPr="00345D6F">
        <w:rPr>
          <w:rFonts w:asciiTheme="minorHAnsi" w:hAnsiTheme="minorHAnsi" w:cstheme="minorHAnsi"/>
          <w:color w:val="000000"/>
        </w:rPr>
        <w:t xml:space="preserve"> genom att sätta upp den på väggen i fikarummet</w:t>
      </w:r>
      <w:r w:rsidR="00355860" w:rsidRPr="00345D6F">
        <w:rPr>
          <w:rFonts w:asciiTheme="minorHAnsi" w:hAnsiTheme="minorHAnsi" w:cstheme="minorHAnsi"/>
          <w:color w:val="000000"/>
        </w:rPr>
        <w:t>.</w:t>
      </w:r>
      <w:r w:rsidRPr="00345D6F">
        <w:rPr>
          <w:rFonts w:asciiTheme="minorHAnsi" w:hAnsiTheme="minorHAnsi" w:cstheme="minorHAnsi"/>
          <w:color w:val="000000"/>
        </w:rPr>
        <w:t xml:space="preserve"> </w:t>
      </w:r>
      <w:r w:rsidR="00355860" w:rsidRPr="00345D6F">
        <w:rPr>
          <w:rFonts w:asciiTheme="minorHAnsi" w:hAnsiTheme="minorHAnsi" w:cstheme="minorHAnsi"/>
          <w:color w:val="000000"/>
        </w:rPr>
        <w:t>Den bör</w:t>
      </w:r>
      <w:r w:rsidRPr="00345D6F">
        <w:rPr>
          <w:rFonts w:asciiTheme="minorHAnsi" w:hAnsiTheme="minorHAnsi" w:cstheme="minorHAnsi"/>
          <w:color w:val="000000"/>
        </w:rPr>
        <w:t xml:space="preserve"> se</w:t>
      </w:r>
      <w:r w:rsidR="00355860" w:rsidRPr="00345D6F">
        <w:rPr>
          <w:rFonts w:asciiTheme="minorHAnsi" w:hAnsiTheme="minorHAnsi" w:cstheme="minorHAnsi"/>
          <w:color w:val="000000"/>
        </w:rPr>
        <w:t>s</w:t>
      </w:r>
      <w:r w:rsidRPr="00345D6F">
        <w:rPr>
          <w:rFonts w:asciiTheme="minorHAnsi" w:hAnsiTheme="minorHAnsi" w:cstheme="minorHAnsi"/>
          <w:color w:val="000000"/>
        </w:rPr>
        <w:t xml:space="preserve"> över</w:t>
      </w:r>
      <w:r w:rsidR="00355860" w:rsidRPr="00345D6F">
        <w:rPr>
          <w:rFonts w:asciiTheme="minorHAnsi" w:hAnsiTheme="minorHAnsi" w:cstheme="minorHAnsi"/>
          <w:color w:val="000000"/>
        </w:rPr>
        <w:t xml:space="preserve"> </w:t>
      </w:r>
      <w:r w:rsidRPr="00345D6F">
        <w:rPr>
          <w:rFonts w:asciiTheme="minorHAnsi" w:hAnsiTheme="minorHAnsi" w:cstheme="minorHAnsi"/>
          <w:color w:val="000000"/>
        </w:rPr>
        <w:t xml:space="preserve">en gång per år och eventuellt </w:t>
      </w:r>
      <w:r w:rsidR="00355860" w:rsidRPr="00345D6F">
        <w:rPr>
          <w:rFonts w:asciiTheme="minorHAnsi" w:hAnsiTheme="minorHAnsi" w:cstheme="minorHAnsi"/>
          <w:color w:val="000000"/>
        </w:rPr>
        <w:t>uppdateras.</w:t>
      </w:r>
    </w:p>
    <w:p w14:paraId="1F0A37E9" w14:textId="4FF8AC0E" w:rsidR="00742A48" w:rsidRPr="00345D6F" w:rsidRDefault="00742A48" w:rsidP="00742A48">
      <w:pPr>
        <w:rPr>
          <w:rFonts w:cstheme="minorHAnsi"/>
          <w:i/>
          <w:iCs/>
          <w:color w:val="000000"/>
          <w:sz w:val="24"/>
          <w:szCs w:val="24"/>
        </w:rPr>
      </w:pPr>
      <w:r w:rsidRPr="00345D6F">
        <w:rPr>
          <w:rFonts w:cstheme="minorHAnsi"/>
          <w:i/>
          <w:iCs/>
          <w:color w:val="000000"/>
          <w:sz w:val="24"/>
          <w:szCs w:val="24"/>
        </w:rPr>
        <w:t>Se</w:t>
      </w:r>
      <w:r w:rsidR="003B33C4" w:rsidRPr="00345D6F">
        <w:rPr>
          <w:rFonts w:cstheme="minorHAnsi"/>
          <w:i/>
          <w:iCs/>
          <w:color w:val="000000"/>
          <w:sz w:val="24"/>
          <w:szCs w:val="24"/>
        </w:rPr>
        <w:t xml:space="preserve"> </w:t>
      </w:r>
      <w:hyperlink w:anchor="_Rutin_för_att" w:history="1">
        <w:r w:rsidR="003B33C4" w:rsidRPr="00345D6F">
          <w:rPr>
            <w:rStyle w:val="Hyperlnk"/>
            <w:rFonts w:cstheme="minorHAnsi"/>
            <w:i/>
            <w:iCs/>
            <w:sz w:val="24"/>
            <w:szCs w:val="24"/>
          </w:rPr>
          <w:t>Rutin för att skapa och</w:t>
        </w:r>
        <w:r w:rsidR="003B33C4" w:rsidRPr="00345D6F">
          <w:rPr>
            <w:rStyle w:val="Hyperlnk"/>
            <w:rFonts w:cstheme="minorHAnsi"/>
            <w:i/>
            <w:iCs/>
            <w:sz w:val="24"/>
            <w:szCs w:val="24"/>
          </w:rPr>
          <w:t xml:space="preserve"> </w:t>
        </w:r>
        <w:r w:rsidR="003B33C4" w:rsidRPr="00345D6F">
          <w:rPr>
            <w:rStyle w:val="Hyperlnk"/>
            <w:rFonts w:cstheme="minorHAnsi"/>
            <w:i/>
            <w:iCs/>
            <w:sz w:val="24"/>
            <w:szCs w:val="24"/>
          </w:rPr>
          <w:t>underhålla kvalitetspolicy</w:t>
        </w:r>
      </w:hyperlink>
      <w:r w:rsidR="003B33C4" w:rsidRPr="00345D6F">
        <w:rPr>
          <w:rFonts w:cstheme="minorHAnsi"/>
          <w:i/>
          <w:iCs/>
          <w:color w:val="000000"/>
          <w:sz w:val="24"/>
          <w:szCs w:val="24"/>
        </w:rPr>
        <w:t xml:space="preserve"> i bilag</w:t>
      </w:r>
      <w:r w:rsidR="00DE49E1" w:rsidRPr="00345D6F">
        <w:rPr>
          <w:rFonts w:cstheme="minorHAnsi"/>
          <w:i/>
          <w:iCs/>
          <w:color w:val="000000"/>
          <w:sz w:val="24"/>
          <w:szCs w:val="24"/>
        </w:rPr>
        <w:t xml:space="preserve">a </w:t>
      </w:r>
      <w:r w:rsidR="007B081E" w:rsidRPr="00345D6F">
        <w:rPr>
          <w:rFonts w:cstheme="minorHAnsi"/>
          <w:i/>
          <w:iCs/>
          <w:color w:val="000000"/>
          <w:sz w:val="24"/>
          <w:szCs w:val="24"/>
        </w:rPr>
        <w:t>4</w:t>
      </w:r>
      <w:r w:rsidR="003B33C4" w:rsidRPr="00345D6F">
        <w:rPr>
          <w:rFonts w:cstheme="minorHAnsi"/>
          <w:i/>
          <w:iCs/>
          <w:color w:val="000000"/>
          <w:sz w:val="24"/>
          <w:szCs w:val="24"/>
        </w:rPr>
        <w:t>.</w:t>
      </w:r>
    </w:p>
    <w:p w14:paraId="3AC9D6C1" w14:textId="6C4072DE" w:rsidR="0020373A" w:rsidRPr="00345D6F" w:rsidRDefault="0020373A" w:rsidP="0020373A">
      <w:pPr>
        <w:rPr>
          <w:rFonts w:eastAsia="Times New Roman" w:cstheme="minorHAnsi"/>
          <w:color w:val="000000"/>
          <w:sz w:val="18"/>
          <w:szCs w:val="18"/>
          <w:lang w:eastAsia="sv-SE"/>
        </w:rPr>
      </w:pPr>
    </w:p>
    <w:p w14:paraId="44AC2F0B" w14:textId="3E585115" w:rsidR="0020373A" w:rsidRPr="00345D6F" w:rsidRDefault="00E27F6D" w:rsidP="00CA2625">
      <w:pPr>
        <w:pStyle w:val="Rubrik1"/>
        <w:rPr>
          <w:rFonts w:asciiTheme="minorHAnsi" w:hAnsiTheme="minorHAnsi" w:cstheme="minorHAnsi"/>
        </w:rPr>
      </w:pPr>
      <w:bookmarkStart w:id="25" w:name="_Engagemang_i_hela"/>
      <w:bookmarkStart w:id="26" w:name="_Toc121318185"/>
      <w:bookmarkEnd w:id="25"/>
      <w:r w:rsidRPr="00345D6F">
        <w:rPr>
          <w:rFonts w:asciiTheme="minorHAnsi" w:hAnsiTheme="minorHAnsi" w:cstheme="minorHAnsi"/>
        </w:rPr>
        <w:t>Engagemang i hela företaget</w:t>
      </w:r>
      <w:bookmarkEnd w:id="26"/>
    </w:p>
    <w:p w14:paraId="1C95A1F9" w14:textId="7875ABB9" w:rsidR="0020373A" w:rsidRPr="00345D6F" w:rsidRDefault="001A11A0" w:rsidP="0020373A">
      <w:pPr>
        <w:pStyle w:val="Normalwebb"/>
        <w:spacing w:before="240" w:beforeAutospacing="0" w:after="240" w:afterAutospacing="0"/>
        <w:rPr>
          <w:rFonts w:asciiTheme="minorHAnsi" w:hAnsiTheme="minorHAnsi" w:cstheme="minorHAnsi"/>
        </w:rPr>
      </w:pPr>
      <w:r w:rsidRPr="00345D6F">
        <w:rPr>
          <w:rFonts w:asciiTheme="minorHAnsi" w:hAnsiTheme="minorHAnsi" w:cstheme="minorHAnsi"/>
          <w:color w:val="000000"/>
        </w:rPr>
        <w:t>För företag med anställda är det viktigt att</w:t>
      </w:r>
      <w:r w:rsidR="0020373A" w:rsidRPr="00345D6F">
        <w:rPr>
          <w:rFonts w:asciiTheme="minorHAnsi" w:hAnsiTheme="minorHAnsi" w:cstheme="minorHAnsi"/>
          <w:color w:val="000000"/>
        </w:rPr>
        <w:t xml:space="preserve"> samlas regelbundet och gå igenom eventuella problem, avvikelser, arbetsmiljö, tillbud, avvikelser, kundrelationer, mål och visioner. </w:t>
      </w:r>
      <w:r w:rsidR="007651FE" w:rsidRPr="00345D6F">
        <w:rPr>
          <w:rFonts w:asciiTheme="minorHAnsi" w:hAnsiTheme="minorHAnsi" w:cstheme="minorHAnsi"/>
          <w:color w:val="000000"/>
        </w:rPr>
        <w:t xml:space="preserve">Det är viktigt att </w:t>
      </w:r>
      <w:r w:rsidR="003B33C4" w:rsidRPr="00345D6F">
        <w:rPr>
          <w:rFonts w:asciiTheme="minorHAnsi" w:hAnsiTheme="minorHAnsi" w:cstheme="minorHAnsi"/>
          <w:color w:val="000000"/>
        </w:rPr>
        <w:t>alla som jobbar i företaget</w:t>
      </w:r>
      <w:r w:rsidR="00E27F6D" w:rsidRPr="00345D6F">
        <w:rPr>
          <w:rFonts w:asciiTheme="minorHAnsi" w:hAnsiTheme="minorHAnsi" w:cstheme="minorHAnsi"/>
          <w:color w:val="000000"/>
        </w:rPr>
        <w:t xml:space="preserve"> har kunskap om kvalitetsledning och att de</w:t>
      </w:r>
      <w:r w:rsidR="007651FE" w:rsidRPr="00345D6F">
        <w:rPr>
          <w:rFonts w:asciiTheme="minorHAnsi" w:hAnsiTheme="minorHAnsi" w:cstheme="minorHAnsi"/>
          <w:color w:val="000000"/>
        </w:rPr>
        <w:t xml:space="preserve"> uppmuntras att komma med förbättringsförslag</w:t>
      </w:r>
      <w:r w:rsidR="00E27F6D" w:rsidRPr="00345D6F">
        <w:rPr>
          <w:rFonts w:asciiTheme="minorHAnsi" w:hAnsiTheme="minorHAnsi" w:cstheme="minorHAnsi"/>
          <w:color w:val="000000"/>
        </w:rPr>
        <w:t>.</w:t>
      </w:r>
    </w:p>
    <w:p w14:paraId="73E662CF" w14:textId="4EABB0C2" w:rsidR="0020373A" w:rsidRPr="00345D6F" w:rsidRDefault="0020373A" w:rsidP="0053694D">
      <w:pPr>
        <w:pStyle w:val="Normalwebb"/>
        <w:spacing w:before="240" w:beforeAutospacing="0" w:after="240" w:afterAutospacing="0"/>
        <w:rPr>
          <w:rFonts w:asciiTheme="minorHAnsi" w:hAnsiTheme="minorHAnsi" w:cstheme="minorHAnsi"/>
          <w:i/>
          <w:iCs/>
        </w:rPr>
      </w:pPr>
      <w:r w:rsidRPr="00345D6F">
        <w:rPr>
          <w:rFonts w:asciiTheme="minorHAnsi" w:hAnsiTheme="minorHAnsi" w:cstheme="minorHAnsi"/>
          <w:i/>
          <w:iCs/>
          <w:color w:val="000000"/>
        </w:rPr>
        <w:t>Se</w:t>
      </w:r>
      <w:r w:rsidR="001059B5" w:rsidRPr="00345D6F">
        <w:rPr>
          <w:rFonts w:asciiTheme="minorHAnsi" w:hAnsiTheme="minorHAnsi" w:cstheme="minorHAnsi"/>
          <w:i/>
          <w:iCs/>
          <w:color w:val="000000"/>
        </w:rPr>
        <w:t xml:space="preserve"> </w:t>
      </w:r>
      <w:hyperlink w:anchor="_Mall_APT_möte" w:history="1">
        <w:r w:rsidR="001059B5" w:rsidRPr="00345D6F">
          <w:rPr>
            <w:rStyle w:val="Hyperlnk"/>
            <w:rFonts w:asciiTheme="minorHAnsi" w:hAnsiTheme="minorHAnsi" w:cstheme="minorHAnsi"/>
            <w:i/>
            <w:iCs/>
          </w:rPr>
          <w:t xml:space="preserve">Mall för </w:t>
        </w:r>
        <w:proofErr w:type="spellStart"/>
        <w:r w:rsidR="001059B5" w:rsidRPr="00345D6F">
          <w:rPr>
            <w:rStyle w:val="Hyperlnk"/>
            <w:rFonts w:asciiTheme="minorHAnsi" w:hAnsiTheme="minorHAnsi" w:cstheme="minorHAnsi"/>
            <w:i/>
            <w:iCs/>
          </w:rPr>
          <w:t>APT</w:t>
        </w:r>
        <w:proofErr w:type="spellEnd"/>
        <w:r w:rsidR="001059B5" w:rsidRPr="00345D6F">
          <w:rPr>
            <w:rStyle w:val="Hyperlnk"/>
            <w:rFonts w:asciiTheme="minorHAnsi" w:hAnsiTheme="minorHAnsi" w:cstheme="minorHAnsi"/>
            <w:i/>
            <w:iCs/>
          </w:rPr>
          <w:t xml:space="preserve"> möte</w:t>
        </w:r>
      </w:hyperlink>
      <w:r w:rsidR="001059B5" w:rsidRPr="00345D6F">
        <w:rPr>
          <w:rFonts w:asciiTheme="minorHAnsi" w:hAnsiTheme="minorHAnsi" w:cstheme="minorHAnsi"/>
          <w:i/>
          <w:iCs/>
          <w:color w:val="000000"/>
        </w:rPr>
        <w:t xml:space="preserve"> i bilaga</w:t>
      </w:r>
      <w:r w:rsidR="00485DDD" w:rsidRPr="00345D6F">
        <w:rPr>
          <w:rFonts w:asciiTheme="minorHAnsi" w:hAnsiTheme="minorHAnsi" w:cstheme="minorHAnsi"/>
          <w:i/>
          <w:iCs/>
          <w:color w:val="000000"/>
        </w:rPr>
        <w:t xml:space="preserve"> 5</w:t>
      </w:r>
      <w:r w:rsidR="001059B5" w:rsidRPr="00345D6F">
        <w:rPr>
          <w:rFonts w:asciiTheme="minorHAnsi" w:hAnsiTheme="minorHAnsi" w:cstheme="minorHAnsi"/>
          <w:i/>
          <w:iCs/>
          <w:color w:val="000000"/>
        </w:rPr>
        <w:t>.</w:t>
      </w:r>
    </w:p>
    <w:p w14:paraId="6C51AB99" w14:textId="143103DF" w:rsidR="0020373A" w:rsidRPr="00345D6F" w:rsidRDefault="0020373A" w:rsidP="00742A48">
      <w:pPr>
        <w:pStyle w:val="Rubrik3"/>
        <w:rPr>
          <w:rFonts w:asciiTheme="minorHAnsi" w:hAnsiTheme="minorHAnsi" w:cstheme="minorHAnsi"/>
        </w:rPr>
      </w:pPr>
    </w:p>
    <w:p w14:paraId="112D623F" w14:textId="39BFE59E" w:rsidR="002322B3" w:rsidRPr="00345D6F" w:rsidRDefault="007872D0" w:rsidP="00CA2625">
      <w:pPr>
        <w:pStyle w:val="Rubrik1"/>
        <w:rPr>
          <w:rFonts w:asciiTheme="minorHAnsi" w:hAnsiTheme="minorHAnsi" w:cstheme="minorHAnsi"/>
        </w:rPr>
      </w:pPr>
      <w:bookmarkStart w:id="27" w:name="_Förbättringsarbete_genom_orsaksanal"/>
      <w:bookmarkStart w:id="28" w:name="_Toc121318186"/>
      <w:bookmarkEnd w:id="27"/>
      <w:r w:rsidRPr="00345D6F">
        <w:rPr>
          <w:rFonts w:asciiTheme="minorHAnsi" w:hAnsiTheme="minorHAnsi" w:cstheme="minorHAnsi"/>
        </w:rPr>
        <w:t>Förbättringsarbete genom orsaksanalys</w:t>
      </w:r>
      <w:r w:rsidR="002322B3" w:rsidRPr="00345D6F">
        <w:rPr>
          <w:rFonts w:asciiTheme="minorHAnsi" w:hAnsiTheme="minorHAnsi" w:cstheme="minorHAnsi"/>
        </w:rPr>
        <w:t>, strukturerad planering och</w:t>
      </w:r>
      <w:r w:rsidRPr="00345D6F">
        <w:rPr>
          <w:rFonts w:asciiTheme="minorHAnsi" w:hAnsiTheme="minorHAnsi" w:cstheme="minorHAnsi"/>
        </w:rPr>
        <w:t xml:space="preserve"> återkommande internrevisioner</w:t>
      </w:r>
      <w:bookmarkEnd w:id="28"/>
      <w:r w:rsidR="00B91572" w:rsidRPr="00345D6F">
        <w:rPr>
          <w:rFonts w:asciiTheme="minorHAnsi" w:hAnsiTheme="minorHAnsi" w:cstheme="minorHAnsi"/>
        </w:rPr>
        <w:t xml:space="preserve"> </w:t>
      </w:r>
    </w:p>
    <w:p w14:paraId="57826711" w14:textId="18B63E5D" w:rsidR="002322B3" w:rsidRPr="00345D6F" w:rsidRDefault="002322B3" w:rsidP="00CA2625">
      <w:pPr>
        <w:pStyle w:val="Rubrik3"/>
        <w:rPr>
          <w:rFonts w:asciiTheme="minorHAnsi" w:hAnsiTheme="minorHAnsi" w:cstheme="minorHAnsi"/>
        </w:rPr>
      </w:pPr>
      <w:bookmarkStart w:id="29" w:name="_Orsaksanalys"/>
      <w:bookmarkStart w:id="30" w:name="_Toc121318187"/>
      <w:bookmarkEnd w:id="29"/>
      <w:r w:rsidRPr="00345D6F">
        <w:rPr>
          <w:rFonts w:asciiTheme="minorHAnsi" w:hAnsiTheme="minorHAnsi" w:cstheme="minorHAnsi"/>
        </w:rPr>
        <w:t>Orsaksanalys</w:t>
      </w:r>
      <w:bookmarkEnd w:id="30"/>
    </w:p>
    <w:p w14:paraId="7F69434A" w14:textId="47E10942" w:rsidR="00621748" w:rsidRPr="00345D6F" w:rsidRDefault="002322B3" w:rsidP="002322B3">
      <w:pPr>
        <w:rPr>
          <w:rFonts w:cstheme="minorHAnsi"/>
          <w:color w:val="000000" w:themeColor="text1"/>
          <w:sz w:val="24"/>
          <w:szCs w:val="24"/>
        </w:rPr>
      </w:pPr>
      <w:r w:rsidRPr="00345D6F">
        <w:rPr>
          <w:rFonts w:cstheme="minorHAnsi"/>
          <w:color w:val="000000" w:themeColor="text1"/>
          <w:sz w:val="24"/>
          <w:szCs w:val="24"/>
        </w:rPr>
        <w:t>Alla avvikelser</w:t>
      </w:r>
      <w:r w:rsidRPr="00345D6F">
        <w:rPr>
          <w:rFonts w:cstheme="minorHAnsi"/>
          <w:color w:val="000000"/>
          <w:sz w:val="24"/>
          <w:szCs w:val="24"/>
        </w:rPr>
        <w:t>, tillbud</w:t>
      </w:r>
      <w:r w:rsidR="00B4260F" w:rsidRPr="00345D6F">
        <w:rPr>
          <w:rFonts w:cstheme="minorHAnsi"/>
          <w:color w:val="000000"/>
          <w:sz w:val="24"/>
          <w:szCs w:val="24"/>
        </w:rPr>
        <w:t>, arbetsskador</w:t>
      </w:r>
      <w:r w:rsidRPr="00345D6F">
        <w:rPr>
          <w:rFonts w:cstheme="minorHAnsi"/>
          <w:color w:val="000000"/>
          <w:sz w:val="24"/>
          <w:szCs w:val="24"/>
        </w:rPr>
        <w:t xml:space="preserve"> och förbättringsförslag ska hanteras löpande. </w:t>
      </w:r>
      <w:r w:rsidRPr="00345D6F">
        <w:rPr>
          <w:rFonts w:cstheme="minorHAnsi"/>
          <w:color w:val="000000" w:themeColor="text1"/>
          <w:sz w:val="24"/>
          <w:szCs w:val="24"/>
        </w:rPr>
        <w:t>Att arbeta med orsaksanalys innebär att ta reda på orsakerna bakom varje avvikelse</w:t>
      </w:r>
      <w:r w:rsidR="0053694D" w:rsidRPr="00345D6F">
        <w:rPr>
          <w:rFonts w:cstheme="minorHAnsi"/>
          <w:color w:val="000000" w:themeColor="text1"/>
          <w:sz w:val="24"/>
          <w:szCs w:val="24"/>
        </w:rPr>
        <w:t xml:space="preserve">, </w:t>
      </w:r>
      <w:r w:rsidRPr="00345D6F">
        <w:rPr>
          <w:rFonts w:cstheme="minorHAnsi"/>
          <w:color w:val="000000" w:themeColor="text1"/>
          <w:sz w:val="24"/>
          <w:szCs w:val="24"/>
        </w:rPr>
        <w:t>tillbud</w:t>
      </w:r>
      <w:r w:rsidR="0053694D" w:rsidRPr="00345D6F">
        <w:rPr>
          <w:rFonts w:cstheme="minorHAnsi"/>
          <w:color w:val="000000" w:themeColor="text1"/>
          <w:sz w:val="24"/>
          <w:szCs w:val="24"/>
        </w:rPr>
        <w:t xml:space="preserve"> eller arbetsskada</w:t>
      </w:r>
      <w:r w:rsidRPr="00345D6F">
        <w:rPr>
          <w:rFonts w:cstheme="minorHAnsi"/>
          <w:color w:val="000000" w:themeColor="text1"/>
          <w:sz w:val="24"/>
          <w:szCs w:val="24"/>
        </w:rPr>
        <w:t xml:space="preserve">. </w:t>
      </w:r>
    </w:p>
    <w:p w14:paraId="1EC0475B" w14:textId="77777777" w:rsidR="00621748" w:rsidRPr="00345D6F" w:rsidRDefault="00621748" w:rsidP="00621748">
      <w:pPr>
        <w:pStyle w:val="Normalwebb"/>
        <w:spacing w:before="240" w:beforeAutospacing="0" w:after="240" w:afterAutospacing="0"/>
        <w:rPr>
          <w:rFonts w:asciiTheme="minorHAnsi" w:hAnsiTheme="minorHAnsi" w:cstheme="minorHAnsi"/>
        </w:rPr>
      </w:pPr>
      <w:r w:rsidRPr="00345D6F">
        <w:rPr>
          <w:rFonts w:asciiTheme="minorHAnsi" w:hAnsiTheme="minorHAnsi" w:cstheme="minorHAnsi"/>
          <w:color w:val="000000"/>
        </w:rPr>
        <w:lastRenderedPageBreak/>
        <w:t>Avvikelser är när något oplanerat inträffar som kan påverka kvaliteten på företagets tjänst eller produkt. Tillbud är situationer som uppmärksammats och kan leda till skador på människor eller miljö och/eller saker som har hänt som kunde ha lett till en olycka.</w:t>
      </w:r>
    </w:p>
    <w:p w14:paraId="517E352A" w14:textId="77777777" w:rsidR="00621748" w:rsidRPr="00345D6F" w:rsidRDefault="00621748" w:rsidP="00621748">
      <w:pPr>
        <w:pStyle w:val="Normalwebb"/>
        <w:spacing w:before="240" w:beforeAutospacing="0" w:after="240" w:afterAutospacing="0"/>
        <w:ind w:hanging="360"/>
        <w:rPr>
          <w:rFonts w:asciiTheme="minorHAnsi" w:hAnsiTheme="minorHAnsi" w:cstheme="minorHAnsi"/>
        </w:rPr>
      </w:pPr>
      <w:r w:rsidRPr="00345D6F">
        <w:rPr>
          <w:rFonts w:asciiTheme="minorHAnsi" w:hAnsiTheme="minorHAnsi" w:cstheme="minorHAnsi"/>
          <w:color w:val="000000"/>
        </w:rPr>
        <w:t xml:space="preserve">  </w:t>
      </w:r>
      <w:r w:rsidRPr="00345D6F">
        <w:rPr>
          <w:rFonts w:asciiTheme="minorHAnsi" w:hAnsiTheme="minorHAnsi" w:cstheme="minorHAnsi"/>
          <w:color w:val="000000"/>
        </w:rPr>
        <w:tab/>
        <w:t>Det är viktigt att ta reda på orsaken till att avvikelsen eller tillbudet inträffade. Vilka orsaker kan vi hitta till avvikelsen/tillbudet? Tänk på att det ofta finns flera orsaker till att avvikelsen eller tillbudet inträffade, försök hitta så många av de bakomliggande orsakerna som möjligt.</w:t>
      </w:r>
    </w:p>
    <w:p w14:paraId="71CA748E" w14:textId="5A8513F6" w:rsidR="00621748" w:rsidRPr="00345D6F" w:rsidRDefault="00621748" w:rsidP="00621748">
      <w:pPr>
        <w:pStyle w:val="Normalwebb"/>
        <w:spacing w:before="240" w:beforeAutospacing="0" w:after="240" w:afterAutospacing="0"/>
        <w:ind w:hanging="360"/>
        <w:rPr>
          <w:rFonts w:asciiTheme="minorHAnsi" w:hAnsiTheme="minorHAnsi" w:cstheme="minorHAnsi"/>
        </w:rPr>
      </w:pPr>
      <w:r w:rsidRPr="00345D6F">
        <w:rPr>
          <w:rFonts w:asciiTheme="minorHAnsi" w:hAnsiTheme="minorHAnsi" w:cstheme="minorHAnsi"/>
          <w:color w:val="000000"/>
        </w:rPr>
        <w:t xml:space="preserve">      Hur ser vi till att det inte händer igen? När vi hittat alla orsaker till avvikelsen eller tillbudet görs en handlingsplan för hur vi ska göra för att det inte ska hända igen.</w:t>
      </w:r>
    </w:p>
    <w:p w14:paraId="7EE665CA" w14:textId="3EBE49B5" w:rsidR="00621748" w:rsidRPr="00345D6F" w:rsidRDefault="00621748" w:rsidP="00621748">
      <w:pPr>
        <w:pStyle w:val="Normalwebb"/>
        <w:spacing w:before="240" w:beforeAutospacing="0" w:after="240" w:afterAutospacing="0"/>
        <w:ind w:hanging="360"/>
        <w:rPr>
          <w:rFonts w:asciiTheme="minorHAnsi" w:hAnsiTheme="minorHAnsi" w:cstheme="minorHAnsi"/>
          <w:color w:val="000000"/>
        </w:rPr>
      </w:pPr>
      <w:r w:rsidRPr="00345D6F">
        <w:rPr>
          <w:rFonts w:asciiTheme="minorHAnsi" w:hAnsiTheme="minorHAnsi" w:cstheme="minorHAnsi"/>
          <w:color w:val="000000"/>
        </w:rPr>
        <w:t xml:space="preserve">      Avvikelser och tillbud ska dokumenteras</w:t>
      </w:r>
      <w:r w:rsidR="005443F0" w:rsidRPr="00345D6F">
        <w:rPr>
          <w:rFonts w:asciiTheme="minorHAnsi" w:hAnsiTheme="minorHAnsi" w:cstheme="minorHAnsi"/>
          <w:color w:val="000000"/>
        </w:rPr>
        <w:t xml:space="preserve"> och utredas</w:t>
      </w:r>
      <w:r w:rsidRPr="00345D6F">
        <w:rPr>
          <w:rFonts w:asciiTheme="minorHAnsi" w:hAnsiTheme="minorHAnsi" w:cstheme="minorHAnsi"/>
          <w:color w:val="000000"/>
        </w:rPr>
        <w:t xml:space="preserve"> i en</w:t>
      </w:r>
      <w:r w:rsidR="008E38BF" w:rsidRPr="00345D6F">
        <w:rPr>
          <w:rFonts w:asciiTheme="minorHAnsi" w:hAnsiTheme="minorHAnsi" w:cstheme="minorHAnsi"/>
          <w:color w:val="000000"/>
        </w:rPr>
        <w:t xml:space="preserve"> </w:t>
      </w:r>
      <w:hyperlink w:anchor="_Avvikelsesammanställning" w:history="1">
        <w:r w:rsidR="008E38BF" w:rsidRPr="00345D6F">
          <w:rPr>
            <w:rStyle w:val="Hyperlnk"/>
            <w:rFonts w:asciiTheme="minorHAnsi" w:hAnsiTheme="minorHAnsi" w:cstheme="minorHAnsi"/>
            <w:i/>
            <w:iCs/>
          </w:rPr>
          <w:t>Avvikelse</w:t>
        </w:r>
        <w:r w:rsidR="008E38BF" w:rsidRPr="00345D6F">
          <w:rPr>
            <w:rStyle w:val="Hyperlnk"/>
            <w:rFonts w:asciiTheme="minorHAnsi" w:hAnsiTheme="minorHAnsi" w:cstheme="minorHAnsi"/>
            <w:i/>
            <w:iCs/>
          </w:rPr>
          <w:t>r</w:t>
        </w:r>
        <w:r w:rsidR="008E38BF" w:rsidRPr="00345D6F">
          <w:rPr>
            <w:rStyle w:val="Hyperlnk"/>
            <w:rFonts w:asciiTheme="minorHAnsi" w:hAnsiTheme="minorHAnsi" w:cstheme="minorHAnsi"/>
            <w:i/>
            <w:iCs/>
          </w:rPr>
          <w:t>apport</w:t>
        </w:r>
      </w:hyperlink>
      <w:r w:rsidR="008E38BF" w:rsidRPr="00345D6F">
        <w:rPr>
          <w:rFonts w:asciiTheme="minorHAnsi" w:hAnsiTheme="minorHAnsi" w:cstheme="minorHAnsi"/>
          <w:i/>
          <w:iCs/>
          <w:color w:val="000000"/>
        </w:rPr>
        <w:t xml:space="preserve"> </w:t>
      </w:r>
      <w:r w:rsidR="006A3AFF" w:rsidRPr="00345D6F">
        <w:rPr>
          <w:rFonts w:asciiTheme="minorHAnsi" w:hAnsiTheme="minorHAnsi" w:cstheme="minorHAnsi"/>
          <w:i/>
          <w:iCs/>
          <w:color w:val="000000"/>
        </w:rPr>
        <w:t>(bilaga</w:t>
      </w:r>
      <w:r w:rsidR="00485DDD" w:rsidRPr="00345D6F">
        <w:rPr>
          <w:rFonts w:asciiTheme="minorHAnsi" w:hAnsiTheme="minorHAnsi" w:cstheme="minorHAnsi"/>
          <w:i/>
          <w:iCs/>
          <w:color w:val="000000"/>
        </w:rPr>
        <w:t xml:space="preserve"> 6</w:t>
      </w:r>
      <w:r w:rsidR="006A3AFF" w:rsidRPr="00345D6F">
        <w:rPr>
          <w:rFonts w:asciiTheme="minorHAnsi" w:hAnsiTheme="minorHAnsi" w:cstheme="minorHAnsi"/>
          <w:i/>
          <w:iCs/>
          <w:color w:val="000000"/>
        </w:rPr>
        <w:t xml:space="preserve">) </w:t>
      </w:r>
      <w:r w:rsidRPr="00345D6F">
        <w:rPr>
          <w:rFonts w:asciiTheme="minorHAnsi" w:hAnsiTheme="minorHAnsi" w:cstheme="minorHAnsi"/>
          <w:i/>
          <w:iCs/>
          <w:color w:val="000000"/>
        </w:rPr>
        <w:t>eller</w:t>
      </w:r>
      <w:r w:rsidR="005D626B" w:rsidRPr="00345D6F">
        <w:rPr>
          <w:rFonts w:asciiTheme="minorHAnsi" w:hAnsiTheme="minorHAnsi" w:cstheme="minorHAnsi"/>
          <w:i/>
          <w:iCs/>
          <w:color w:val="000000"/>
        </w:rPr>
        <w:t xml:space="preserve"> en </w:t>
      </w:r>
      <w:hyperlink w:anchor="_Tillbudsrapport" w:history="1">
        <w:r w:rsidR="005D626B" w:rsidRPr="00345D6F">
          <w:rPr>
            <w:rStyle w:val="Hyperlnk"/>
            <w:rFonts w:asciiTheme="minorHAnsi" w:hAnsiTheme="minorHAnsi" w:cstheme="minorHAnsi"/>
            <w:i/>
            <w:iCs/>
          </w:rPr>
          <w:t>Tillbudsrapport</w:t>
        </w:r>
      </w:hyperlink>
      <w:r w:rsidR="005D626B" w:rsidRPr="00345D6F">
        <w:rPr>
          <w:rFonts w:asciiTheme="minorHAnsi" w:hAnsiTheme="minorHAnsi" w:cstheme="minorHAnsi"/>
          <w:i/>
          <w:iCs/>
          <w:color w:val="000000"/>
        </w:rPr>
        <w:t xml:space="preserve"> (bilaga</w:t>
      </w:r>
      <w:r w:rsidR="00152E43" w:rsidRPr="00345D6F">
        <w:rPr>
          <w:rFonts w:asciiTheme="minorHAnsi" w:hAnsiTheme="minorHAnsi" w:cstheme="minorHAnsi"/>
          <w:i/>
          <w:iCs/>
          <w:color w:val="000000"/>
        </w:rPr>
        <w:t xml:space="preserve"> </w:t>
      </w:r>
      <w:r w:rsidR="00485DDD" w:rsidRPr="00345D6F">
        <w:rPr>
          <w:rFonts w:asciiTheme="minorHAnsi" w:hAnsiTheme="minorHAnsi" w:cstheme="minorHAnsi"/>
          <w:i/>
          <w:iCs/>
          <w:color w:val="000000"/>
        </w:rPr>
        <w:t>7</w:t>
      </w:r>
      <w:r w:rsidR="005D626B" w:rsidRPr="00345D6F">
        <w:rPr>
          <w:rFonts w:asciiTheme="minorHAnsi" w:hAnsiTheme="minorHAnsi" w:cstheme="minorHAnsi"/>
          <w:color w:val="000000"/>
        </w:rPr>
        <w:t xml:space="preserve">) </w:t>
      </w:r>
      <w:r w:rsidRPr="00345D6F">
        <w:rPr>
          <w:rFonts w:asciiTheme="minorHAnsi" w:hAnsiTheme="minorHAnsi" w:cstheme="minorHAnsi"/>
          <w:color w:val="000000"/>
        </w:rPr>
        <w:t>som ges till den som är ansvarig för åtgärderna. Alla avvikelser följs upp en gång varannan månad enligt</w:t>
      </w:r>
      <w:r w:rsidR="005D626B" w:rsidRPr="00345D6F">
        <w:rPr>
          <w:rFonts w:asciiTheme="minorHAnsi" w:hAnsiTheme="minorHAnsi" w:cstheme="minorHAnsi"/>
          <w:color w:val="000000"/>
        </w:rPr>
        <w:t xml:space="preserve"> årshjul, se </w:t>
      </w:r>
      <w:hyperlink w:anchor="_Årshjul" w:history="1">
        <w:r w:rsidR="005D626B" w:rsidRPr="00345D6F">
          <w:rPr>
            <w:rStyle w:val="Hyperlnk"/>
            <w:rFonts w:asciiTheme="minorHAnsi" w:hAnsiTheme="minorHAnsi" w:cstheme="minorHAnsi"/>
            <w:i/>
            <w:iCs/>
          </w:rPr>
          <w:t>Årshjul</w:t>
        </w:r>
      </w:hyperlink>
      <w:r w:rsidR="005D626B" w:rsidRPr="00345D6F">
        <w:rPr>
          <w:rFonts w:asciiTheme="minorHAnsi" w:hAnsiTheme="minorHAnsi" w:cstheme="minorHAnsi"/>
          <w:i/>
          <w:iCs/>
          <w:color w:val="000000"/>
        </w:rPr>
        <w:t xml:space="preserve"> </w:t>
      </w:r>
      <w:r w:rsidR="007B081E" w:rsidRPr="00345D6F">
        <w:rPr>
          <w:rFonts w:asciiTheme="minorHAnsi" w:hAnsiTheme="minorHAnsi" w:cstheme="minorHAnsi"/>
          <w:i/>
          <w:iCs/>
          <w:color w:val="000000"/>
        </w:rPr>
        <w:t>(</w:t>
      </w:r>
      <w:r w:rsidR="005D626B" w:rsidRPr="00345D6F">
        <w:rPr>
          <w:rFonts w:asciiTheme="minorHAnsi" w:hAnsiTheme="minorHAnsi" w:cstheme="minorHAnsi"/>
          <w:i/>
          <w:iCs/>
          <w:color w:val="000000"/>
        </w:rPr>
        <w:t>bilaga</w:t>
      </w:r>
      <w:r w:rsidR="00304291" w:rsidRPr="00345D6F">
        <w:rPr>
          <w:rFonts w:asciiTheme="minorHAnsi" w:hAnsiTheme="minorHAnsi" w:cstheme="minorHAnsi"/>
          <w:i/>
          <w:iCs/>
          <w:color w:val="000000"/>
        </w:rPr>
        <w:t xml:space="preserve"> 3</w:t>
      </w:r>
      <w:r w:rsidR="007B081E" w:rsidRPr="00345D6F">
        <w:rPr>
          <w:rFonts w:asciiTheme="minorHAnsi" w:hAnsiTheme="minorHAnsi" w:cstheme="minorHAnsi"/>
          <w:i/>
          <w:iCs/>
          <w:color w:val="000000"/>
        </w:rPr>
        <w:t>)</w:t>
      </w:r>
      <w:r w:rsidR="00304291" w:rsidRPr="00345D6F">
        <w:rPr>
          <w:rFonts w:asciiTheme="minorHAnsi" w:hAnsiTheme="minorHAnsi" w:cstheme="minorHAnsi"/>
          <w:i/>
          <w:iCs/>
          <w:color w:val="000000"/>
        </w:rPr>
        <w:t>.</w:t>
      </w:r>
    </w:p>
    <w:p w14:paraId="6E517071" w14:textId="28C82844" w:rsidR="000A6588" w:rsidRPr="00345D6F" w:rsidRDefault="00621748" w:rsidP="000A6588">
      <w:pPr>
        <w:pStyle w:val="Normalwebb"/>
        <w:spacing w:before="240" w:beforeAutospacing="0" w:after="240" w:afterAutospacing="0"/>
        <w:rPr>
          <w:rFonts w:asciiTheme="minorHAnsi" w:hAnsiTheme="minorHAnsi" w:cstheme="minorHAnsi"/>
          <w:i/>
          <w:iCs/>
          <w:color w:val="000000"/>
        </w:rPr>
      </w:pPr>
      <w:r w:rsidRPr="00345D6F">
        <w:rPr>
          <w:rFonts w:asciiTheme="minorHAnsi" w:hAnsiTheme="minorHAnsi" w:cstheme="minorHAnsi"/>
          <w:i/>
          <w:iCs/>
          <w:color w:val="000000"/>
        </w:rPr>
        <w:t>Allvarliga tillbud som inneburit fara för liv och hälsa samt arbetsskador ska</w:t>
      </w:r>
      <w:r w:rsidR="00645C90" w:rsidRPr="00345D6F">
        <w:rPr>
          <w:rFonts w:asciiTheme="minorHAnsi" w:hAnsiTheme="minorHAnsi" w:cstheme="minorHAnsi"/>
          <w:i/>
          <w:iCs/>
          <w:color w:val="000000"/>
        </w:rPr>
        <w:t xml:space="preserve"> omgående</w:t>
      </w:r>
      <w:r w:rsidRPr="00345D6F">
        <w:rPr>
          <w:rFonts w:asciiTheme="minorHAnsi" w:hAnsiTheme="minorHAnsi" w:cstheme="minorHAnsi"/>
          <w:i/>
          <w:iCs/>
          <w:color w:val="000000"/>
        </w:rPr>
        <w:t xml:space="preserve"> rapporteras till Arbetsmiljöverket och Försäkringskassan. Se deras gemensamma e-tjänst </w:t>
      </w:r>
      <w:hyperlink r:id="rId14" w:history="1">
        <w:r w:rsidRPr="00345D6F">
          <w:rPr>
            <w:rStyle w:val="Hyperlnk"/>
            <w:rFonts w:asciiTheme="minorHAnsi" w:hAnsiTheme="minorHAnsi" w:cstheme="minorHAnsi"/>
            <w:i/>
            <w:iCs/>
          </w:rPr>
          <w:t>www.anmalarbetsskada.se/</w:t>
        </w:r>
      </w:hyperlink>
      <w:r w:rsidRPr="00345D6F">
        <w:rPr>
          <w:rFonts w:asciiTheme="minorHAnsi" w:hAnsiTheme="minorHAnsi" w:cstheme="minorHAnsi"/>
          <w:i/>
          <w:iCs/>
          <w:color w:val="000000"/>
        </w:rPr>
        <w:t xml:space="preserve"> eller anmäl via blankett som finns hos Försäkringskassan. </w:t>
      </w:r>
    </w:p>
    <w:p w14:paraId="5F8992EF" w14:textId="748B7A5A" w:rsidR="0079362D" w:rsidRPr="00345D6F" w:rsidRDefault="0079362D" w:rsidP="00CA2625">
      <w:pPr>
        <w:pStyle w:val="Rubrik3"/>
        <w:rPr>
          <w:rFonts w:asciiTheme="minorHAnsi" w:hAnsiTheme="minorHAnsi" w:cstheme="minorHAnsi"/>
        </w:rPr>
      </w:pPr>
      <w:bookmarkStart w:id="31" w:name="_Strukturerad_planering"/>
      <w:bookmarkStart w:id="32" w:name="_Toc121318188"/>
      <w:bookmarkEnd w:id="31"/>
      <w:r w:rsidRPr="00345D6F">
        <w:rPr>
          <w:rFonts w:asciiTheme="minorHAnsi" w:hAnsiTheme="minorHAnsi" w:cstheme="minorHAnsi"/>
        </w:rPr>
        <w:t>Strukturerad planering</w:t>
      </w:r>
      <w:bookmarkEnd w:id="32"/>
    </w:p>
    <w:p w14:paraId="30261F92" w14:textId="3BB5815E" w:rsidR="000A6588" w:rsidRPr="00345D6F" w:rsidRDefault="0079362D" w:rsidP="0079362D">
      <w:pPr>
        <w:rPr>
          <w:rFonts w:cstheme="minorHAnsi"/>
          <w:sz w:val="24"/>
          <w:szCs w:val="24"/>
        </w:rPr>
      </w:pPr>
      <w:r w:rsidRPr="00345D6F">
        <w:rPr>
          <w:rFonts w:cstheme="minorHAnsi"/>
          <w:sz w:val="24"/>
          <w:szCs w:val="24"/>
        </w:rPr>
        <w:t xml:space="preserve">Att arbeta med kvalitetsledning innebär en mängd moment och för att alla dessa moment ska hinnas med och inte glömmas bort behövs </w:t>
      </w:r>
      <w:r w:rsidR="00F105CF" w:rsidRPr="00345D6F">
        <w:rPr>
          <w:rFonts w:cstheme="minorHAnsi"/>
          <w:sz w:val="24"/>
          <w:szCs w:val="24"/>
        </w:rPr>
        <w:t xml:space="preserve">en bra </w:t>
      </w:r>
      <w:r w:rsidRPr="00345D6F">
        <w:rPr>
          <w:rFonts w:cstheme="minorHAnsi"/>
          <w:sz w:val="24"/>
          <w:szCs w:val="24"/>
        </w:rPr>
        <w:t>planering. Ett av de bästa sätten att åstadkomma en bra planering är att använda ett årshjul, där alla återkommande momenten som kvalitetsledningssystemet innebär fördelas ut över året</w:t>
      </w:r>
      <w:r w:rsidR="00B4260F" w:rsidRPr="00345D6F">
        <w:rPr>
          <w:rFonts w:cstheme="minorHAnsi"/>
          <w:sz w:val="24"/>
          <w:szCs w:val="24"/>
        </w:rPr>
        <w:t xml:space="preserve"> på ett tydligt sätt</w:t>
      </w:r>
      <w:r w:rsidRPr="00345D6F">
        <w:rPr>
          <w:rFonts w:cstheme="minorHAnsi"/>
          <w:sz w:val="24"/>
          <w:szCs w:val="24"/>
        </w:rPr>
        <w:t>.</w:t>
      </w:r>
      <w:r w:rsidR="00645C90" w:rsidRPr="00345D6F">
        <w:rPr>
          <w:rFonts w:cstheme="minorHAnsi"/>
          <w:sz w:val="24"/>
          <w:szCs w:val="24"/>
        </w:rPr>
        <w:t xml:space="preserve"> Se</w:t>
      </w:r>
      <w:r w:rsidR="005D626B" w:rsidRPr="00345D6F">
        <w:rPr>
          <w:rFonts w:cstheme="minorHAnsi"/>
          <w:sz w:val="24"/>
          <w:szCs w:val="24"/>
        </w:rPr>
        <w:t xml:space="preserve"> </w:t>
      </w:r>
      <w:hyperlink w:anchor="_Årshjul" w:history="1">
        <w:r w:rsidR="005D626B" w:rsidRPr="00345D6F">
          <w:rPr>
            <w:rStyle w:val="Hyperlnk"/>
            <w:rFonts w:cstheme="minorHAnsi"/>
            <w:i/>
            <w:iCs/>
            <w:sz w:val="24"/>
            <w:szCs w:val="24"/>
          </w:rPr>
          <w:t>Årshjul</w:t>
        </w:r>
      </w:hyperlink>
      <w:r w:rsidR="007B081E" w:rsidRPr="00345D6F">
        <w:rPr>
          <w:rFonts w:cstheme="minorHAnsi"/>
          <w:i/>
          <w:iCs/>
          <w:sz w:val="24"/>
          <w:szCs w:val="24"/>
        </w:rPr>
        <w:t xml:space="preserve"> (</w:t>
      </w:r>
      <w:r w:rsidR="005D626B" w:rsidRPr="00345D6F">
        <w:rPr>
          <w:rFonts w:cstheme="minorHAnsi"/>
          <w:i/>
          <w:iCs/>
          <w:sz w:val="24"/>
          <w:szCs w:val="24"/>
        </w:rPr>
        <w:t>bilaga</w:t>
      </w:r>
      <w:r w:rsidR="00304291" w:rsidRPr="00345D6F">
        <w:rPr>
          <w:rFonts w:cstheme="minorHAnsi"/>
          <w:i/>
          <w:iCs/>
          <w:sz w:val="24"/>
          <w:szCs w:val="24"/>
        </w:rPr>
        <w:t xml:space="preserve"> 3</w:t>
      </w:r>
      <w:r w:rsidR="007B081E" w:rsidRPr="00345D6F">
        <w:rPr>
          <w:rFonts w:cstheme="minorHAnsi"/>
          <w:i/>
          <w:iCs/>
          <w:sz w:val="24"/>
          <w:szCs w:val="24"/>
        </w:rPr>
        <w:t>)</w:t>
      </w:r>
      <w:r w:rsidR="005D626B" w:rsidRPr="00345D6F">
        <w:rPr>
          <w:rFonts w:cstheme="minorHAnsi"/>
          <w:i/>
          <w:iCs/>
          <w:sz w:val="24"/>
          <w:szCs w:val="24"/>
        </w:rPr>
        <w:t>.</w:t>
      </w:r>
    </w:p>
    <w:p w14:paraId="1E8EB4C1" w14:textId="77777777" w:rsidR="00FD78DC" w:rsidRPr="00345D6F" w:rsidRDefault="00FD78DC" w:rsidP="00CA2625">
      <w:pPr>
        <w:pStyle w:val="Rubrik3"/>
        <w:rPr>
          <w:rFonts w:asciiTheme="minorHAnsi" w:hAnsiTheme="minorHAnsi" w:cstheme="minorHAnsi"/>
        </w:rPr>
      </w:pPr>
      <w:bookmarkStart w:id="33" w:name="_Internrevision"/>
      <w:bookmarkStart w:id="34" w:name="_Toc121318189"/>
      <w:bookmarkStart w:id="35" w:name="_Toc115858182"/>
      <w:bookmarkStart w:id="36" w:name="_Toc117169527"/>
      <w:bookmarkEnd w:id="33"/>
      <w:r w:rsidRPr="00345D6F">
        <w:rPr>
          <w:rFonts w:asciiTheme="minorHAnsi" w:hAnsiTheme="minorHAnsi" w:cstheme="minorHAnsi"/>
        </w:rPr>
        <w:t>Internrevision</w:t>
      </w:r>
      <w:bookmarkEnd w:id="34"/>
    </w:p>
    <w:p w14:paraId="340329DE" w14:textId="73907B67" w:rsidR="005B4DED" w:rsidRPr="00345D6F" w:rsidRDefault="00302BFA" w:rsidP="00FE132D">
      <w:pPr>
        <w:pStyle w:val="Rubrik3"/>
        <w:rPr>
          <w:rFonts w:asciiTheme="minorHAnsi" w:hAnsiTheme="minorHAnsi" w:cstheme="minorHAnsi"/>
          <w:color w:val="000000" w:themeColor="text1"/>
        </w:rPr>
      </w:pPr>
      <w:bookmarkStart w:id="37" w:name="_Toc117668173"/>
      <w:bookmarkStart w:id="38" w:name="_Toc117757238"/>
      <w:bookmarkStart w:id="39" w:name="_Toc119313973"/>
      <w:bookmarkStart w:id="40" w:name="_Toc121318190"/>
      <w:r w:rsidRPr="00345D6F">
        <w:rPr>
          <w:rFonts w:asciiTheme="minorHAnsi" w:hAnsiTheme="minorHAnsi" w:cstheme="minorHAnsi"/>
          <w:color w:val="000000"/>
        </w:rPr>
        <w:t>Det är lämpligt att v</w:t>
      </w:r>
      <w:r w:rsidR="006C248C" w:rsidRPr="00345D6F">
        <w:rPr>
          <w:rFonts w:asciiTheme="minorHAnsi" w:hAnsiTheme="minorHAnsi" w:cstheme="minorHAnsi"/>
          <w:color w:val="000000"/>
        </w:rPr>
        <w:t>arje år gör</w:t>
      </w:r>
      <w:r w:rsidRPr="00345D6F">
        <w:rPr>
          <w:rFonts w:asciiTheme="minorHAnsi" w:hAnsiTheme="minorHAnsi" w:cstheme="minorHAnsi"/>
          <w:color w:val="000000"/>
        </w:rPr>
        <w:t>a</w:t>
      </w:r>
      <w:r w:rsidR="006C248C" w:rsidRPr="00345D6F">
        <w:rPr>
          <w:rFonts w:asciiTheme="minorHAnsi" w:hAnsiTheme="minorHAnsi" w:cstheme="minorHAnsi"/>
          <w:color w:val="000000"/>
        </w:rPr>
        <w:t xml:space="preserve"> </w:t>
      </w:r>
      <w:r w:rsidR="00FE132D" w:rsidRPr="00345D6F">
        <w:rPr>
          <w:rFonts w:asciiTheme="minorHAnsi" w:hAnsiTheme="minorHAnsi" w:cstheme="minorHAnsi"/>
          <w:color w:val="000000"/>
        </w:rPr>
        <w:t xml:space="preserve">en eller </w:t>
      </w:r>
      <w:r w:rsidR="006C248C" w:rsidRPr="00345D6F">
        <w:rPr>
          <w:rFonts w:asciiTheme="minorHAnsi" w:hAnsiTheme="minorHAnsi" w:cstheme="minorHAnsi"/>
          <w:color w:val="000000"/>
        </w:rPr>
        <w:t>e</w:t>
      </w:r>
      <w:r w:rsidRPr="00345D6F">
        <w:rPr>
          <w:rFonts w:asciiTheme="minorHAnsi" w:hAnsiTheme="minorHAnsi" w:cstheme="minorHAnsi"/>
          <w:color w:val="000000"/>
        </w:rPr>
        <w:t>tt</w:t>
      </w:r>
      <w:r w:rsidR="00FE132D" w:rsidRPr="00345D6F">
        <w:rPr>
          <w:rFonts w:asciiTheme="minorHAnsi" w:hAnsiTheme="minorHAnsi" w:cstheme="minorHAnsi"/>
          <w:color w:val="000000"/>
        </w:rPr>
        <w:t xml:space="preserve"> </w:t>
      </w:r>
      <w:r w:rsidRPr="00345D6F">
        <w:rPr>
          <w:rFonts w:asciiTheme="minorHAnsi" w:hAnsiTheme="minorHAnsi" w:cstheme="minorHAnsi"/>
          <w:color w:val="000000"/>
        </w:rPr>
        <w:t>par</w:t>
      </w:r>
      <w:r w:rsidR="006C248C" w:rsidRPr="00345D6F">
        <w:rPr>
          <w:rFonts w:asciiTheme="minorHAnsi" w:hAnsiTheme="minorHAnsi" w:cstheme="minorHAnsi"/>
          <w:color w:val="000000"/>
        </w:rPr>
        <w:t xml:space="preserve"> internrevision</w:t>
      </w:r>
      <w:r w:rsidRPr="00345D6F">
        <w:rPr>
          <w:rFonts w:asciiTheme="minorHAnsi" w:hAnsiTheme="minorHAnsi" w:cstheme="minorHAnsi"/>
          <w:color w:val="000000"/>
        </w:rPr>
        <w:t>er</w:t>
      </w:r>
      <w:r w:rsidR="006C248C" w:rsidRPr="00345D6F">
        <w:rPr>
          <w:rFonts w:asciiTheme="minorHAnsi" w:hAnsiTheme="minorHAnsi" w:cstheme="minorHAnsi"/>
          <w:color w:val="000000"/>
        </w:rPr>
        <w:t>, se</w:t>
      </w:r>
      <w:r w:rsidR="008F3219" w:rsidRPr="00345D6F">
        <w:rPr>
          <w:rFonts w:asciiTheme="minorHAnsi" w:hAnsiTheme="minorHAnsi" w:cstheme="minorHAnsi"/>
          <w:color w:val="000000"/>
        </w:rPr>
        <w:t xml:space="preserve"> förslag på upplägg under</w:t>
      </w:r>
      <w:r w:rsidR="006C248C" w:rsidRPr="00345D6F">
        <w:rPr>
          <w:rFonts w:asciiTheme="minorHAnsi" w:hAnsiTheme="minorHAnsi" w:cstheme="minorHAnsi"/>
          <w:color w:val="000000"/>
        </w:rPr>
        <w:t xml:space="preserve"> </w:t>
      </w:r>
      <w:hyperlink w:anchor="_Handledning_för_att" w:history="1">
        <w:r w:rsidR="00FE132D" w:rsidRPr="00345D6F">
          <w:rPr>
            <w:rStyle w:val="Hyperlnk"/>
            <w:rFonts w:asciiTheme="minorHAnsi" w:hAnsiTheme="minorHAnsi" w:cstheme="minorHAnsi"/>
          </w:rPr>
          <w:t>Handledning</w:t>
        </w:r>
        <w:r w:rsidR="00546E27" w:rsidRPr="00345D6F">
          <w:rPr>
            <w:rStyle w:val="Hyperlnk"/>
            <w:rFonts w:asciiTheme="minorHAnsi" w:hAnsiTheme="minorHAnsi" w:cstheme="minorHAnsi"/>
          </w:rPr>
          <w:t xml:space="preserve"> för</w:t>
        </w:r>
        <w:r w:rsidR="00FE132D" w:rsidRPr="00345D6F">
          <w:rPr>
            <w:rStyle w:val="Hyperlnk"/>
            <w:rFonts w:asciiTheme="minorHAnsi" w:hAnsiTheme="minorHAnsi" w:cstheme="minorHAnsi"/>
          </w:rPr>
          <w:t xml:space="preserve"> att göra</w:t>
        </w:r>
        <w:r w:rsidR="00546E27" w:rsidRPr="00345D6F">
          <w:rPr>
            <w:rStyle w:val="Hyperlnk"/>
            <w:rFonts w:asciiTheme="minorHAnsi" w:hAnsiTheme="minorHAnsi" w:cstheme="minorHAnsi"/>
          </w:rPr>
          <w:t xml:space="preserve"> </w:t>
        </w:r>
        <w:bookmarkEnd w:id="35"/>
        <w:bookmarkEnd w:id="36"/>
        <w:r w:rsidR="00FE132D" w:rsidRPr="00345D6F">
          <w:rPr>
            <w:rStyle w:val="Hyperlnk"/>
            <w:rFonts w:asciiTheme="minorHAnsi" w:hAnsiTheme="minorHAnsi" w:cstheme="minorHAnsi"/>
          </w:rPr>
          <w:t>internrevision</w:t>
        </w:r>
      </w:hyperlink>
      <w:r w:rsidR="00FE132D" w:rsidRPr="00345D6F">
        <w:rPr>
          <w:rFonts w:asciiTheme="minorHAnsi" w:hAnsiTheme="minorHAnsi" w:cstheme="minorHAnsi"/>
          <w:color w:val="000000"/>
        </w:rPr>
        <w:t xml:space="preserve"> </w:t>
      </w:r>
      <w:r w:rsidR="007B081E" w:rsidRPr="00345D6F">
        <w:rPr>
          <w:rFonts w:asciiTheme="minorHAnsi" w:hAnsiTheme="minorHAnsi" w:cstheme="minorHAnsi"/>
          <w:color w:val="000000"/>
        </w:rPr>
        <w:t>(</w:t>
      </w:r>
      <w:r w:rsidR="00FE132D" w:rsidRPr="00345D6F">
        <w:rPr>
          <w:rFonts w:asciiTheme="minorHAnsi" w:hAnsiTheme="minorHAnsi" w:cstheme="minorHAnsi"/>
          <w:color w:val="000000"/>
        </w:rPr>
        <w:t>bilaga</w:t>
      </w:r>
      <w:r w:rsidR="00485DDD" w:rsidRPr="00345D6F">
        <w:rPr>
          <w:rFonts w:asciiTheme="minorHAnsi" w:hAnsiTheme="minorHAnsi" w:cstheme="minorHAnsi"/>
          <w:color w:val="000000"/>
        </w:rPr>
        <w:t xml:space="preserve"> 8</w:t>
      </w:r>
      <w:r w:rsidR="007B081E" w:rsidRPr="00345D6F">
        <w:rPr>
          <w:rFonts w:asciiTheme="minorHAnsi" w:hAnsiTheme="minorHAnsi" w:cstheme="minorHAnsi"/>
          <w:color w:val="000000"/>
        </w:rPr>
        <w:t>)</w:t>
      </w:r>
      <w:r w:rsidR="00546E27" w:rsidRPr="00345D6F">
        <w:rPr>
          <w:rFonts w:asciiTheme="minorHAnsi" w:hAnsiTheme="minorHAnsi" w:cstheme="minorHAnsi"/>
          <w:color w:val="000000"/>
        </w:rPr>
        <w:t xml:space="preserve">. </w:t>
      </w:r>
      <w:r w:rsidR="00FD78DC" w:rsidRPr="00345D6F">
        <w:rPr>
          <w:rFonts w:asciiTheme="minorHAnsi" w:hAnsiTheme="minorHAnsi" w:cstheme="minorHAnsi"/>
          <w:color w:val="000000" w:themeColor="text1"/>
        </w:rPr>
        <w:t xml:space="preserve">Internrevision innebär att man går igenom hela kvalitetsledningssystemet, försöker hitta förbättringsområden och utvärderar </w:t>
      </w:r>
      <w:r w:rsidR="007738E5" w:rsidRPr="00345D6F">
        <w:rPr>
          <w:rFonts w:asciiTheme="minorHAnsi" w:hAnsiTheme="minorHAnsi" w:cstheme="minorHAnsi"/>
          <w:color w:val="000000" w:themeColor="text1"/>
        </w:rPr>
        <w:t>om</w:t>
      </w:r>
      <w:r w:rsidR="00FD78DC" w:rsidRPr="00345D6F">
        <w:rPr>
          <w:rFonts w:asciiTheme="minorHAnsi" w:hAnsiTheme="minorHAnsi" w:cstheme="minorHAnsi"/>
          <w:color w:val="000000" w:themeColor="text1"/>
        </w:rPr>
        <w:t xml:space="preserve"> allt fungerar som det är tänkt.</w:t>
      </w:r>
      <w:r w:rsidR="004C344F" w:rsidRPr="00345D6F">
        <w:rPr>
          <w:rFonts w:asciiTheme="minorHAnsi" w:hAnsiTheme="minorHAnsi" w:cstheme="minorHAnsi"/>
          <w:color w:val="000000" w:themeColor="text1"/>
        </w:rPr>
        <w:t xml:space="preserve"> Det finns alltid något som kan göras bättre oc</w:t>
      </w:r>
      <w:r w:rsidR="00B4260F" w:rsidRPr="00345D6F">
        <w:rPr>
          <w:rFonts w:asciiTheme="minorHAnsi" w:hAnsiTheme="minorHAnsi" w:cstheme="minorHAnsi"/>
          <w:color w:val="000000" w:themeColor="text1"/>
        </w:rPr>
        <w:t xml:space="preserve">h meningen med </w:t>
      </w:r>
      <w:r w:rsidR="004C344F" w:rsidRPr="00345D6F">
        <w:rPr>
          <w:rFonts w:asciiTheme="minorHAnsi" w:hAnsiTheme="minorHAnsi" w:cstheme="minorHAnsi"/>
          <w:color w:val="000000" w:themeColor="text1"/>
        </w:rPr>
        <w:t xml:space="preserve">internrevisionen </w:t>
      </w:r>
      <w:r w:rsidR="00B4260F" w:rsidRPr="00345D6F">
        <w:rPr>
          <w:rFonts w:asciiTheme="minorHAnsi" w:hAnsiTheme="minorHAnsi" w:cstheme="minorHAnsi"/>
          <w:color w:val="000000" w:themeColor="text1"/>
        </w:rPr>
        <w:t xml:space="preserve">är </w:t>
      </w:r>
      <w:r w:rsidR="004C344F" w:rsidRPr="00345D6F">
        <w:rPr>
          <w:rFonts w:asciiTheme="minorHAnsi" w:hAnsiTheme="minorHAnsi" w:cstheme="minorHAnsi"/>
          <w:color w:val="000000" w:themeColor="text1"/>
        </w:rPr>
        <w:t xml:space="preserve">att </w:t>
      </w:r>
      <w:r w:rsidR="00B4260F" w:rsidRPr="00345D6F">
        <w:rPr>
          <w:rFonts w:asciiTheme="minorHAnsi" w:hAnsiTheme="minorHAnsi" w:cstheme="minorHAnsi"/>
          <w:color w:val="000000" w:themeColor="text1"/>
        </w:rPr>
        <w:t xml:space="preserve">hitta </w:t>
      </w:r>
      <w:r w:rsidR="00645C90" w:rsidRPr="00345D6F">
        <w:rPr>
          <w:rFonts w:asciiTheme="minorHAnsi" w:hAnsiTheme="minorHAnsi" w:cstheme="minorHAnsi"/>
          <w:color w:val="000000" w:themeColor="text1"/>
        </w:rPr>
        <w:t>uppslag på</w:t>
      </w:r>
      <w:r w:rsidR="004C344F" w:rsidRPr="00345D6F">
        <w:rPr>
          <w:rFonts w:asciiTheme="minorHAnsi" w:hAnsiTheme="minorHAnsi" w:cstheme="minorHAnsi"/>
          <w:color w:val="000000" w:themeColor="text1"/>
        </w:rPr>
        <w:t xml:space="preserve"> förbättring</w:t>
      </w:r>
      <w:r w:rsidR="00B4260F" w:rsidRPr="00345D6F">
        <w:rPr>
          <w:rFonts w:asciiTheme="minorHAnsi" w:hAnsiTheme="minorHAnsi" w:cstheme="minorHAnsi"/>
          <w:color w:val="000000" w:themeColor="text1"/>
        </w:rPr>
        <w:t>ar</w:t>
      </w:r>
      <w:r w:rsidR="003C13D1" w:rsidRPr="00345D6F">
        <w:rPr>
          <w:rFonts w:asciiTheme="minorHAnsi" w:hAnsiTheme="minorHAnsi" w:cstheme="minorHAnsi"/>
          <w:color w:val="000000" w:themeColor="text1"/>
        </w:rPr>
        <w:t xml:space="preserve"> som </w:t>
      </w:r>
      <w:r w:rsidR="00B4260F" w:rsidRPr="00345D6F">
        <w:rPr>
          <w:rFonts w:asciiTheme="minorHAnsi" w:hAnsiTheme="minorHAnsi" w:cstheme="minorHAnsi"/>
          <w:color w:val="000000" w:themeColor="text1"/>
        </w:rPr>
        <w:t xml:space="preserve">har potential att </w:t>
      </w:r>
      <w:r w:rsidR="003C13D1" w:rsidRPr="00345D6F">
        <w:rPr>
          <w:rFonts w:asciiTheme="minorHAnsi" w:hAnsiTheme="minorHAnsi" w:cstheme="minorHAnsi"/>
          <w:color w:val="000000" w:themeColor="text1"/>
        </w:rPr>
        <w:t>för</w:t>
      </w:r>
      <w:r w:rsidR="00B4260F" w:rsidRPr="00345D6F">
        <w:rPr>
          <w:rFonts w:asciiTheme="minorHAnsi" w:hAnsiTheme="minorHAnsi" w:cstheme="minorHAnsi"/>
          <w:color w:val="000000" w:themeColor="text1"/>
        </w:rPr>
        <w:t>a</w:t>
      </w:r>
      <w:r w:rsidR="003C13D1" w:rsidRPr="00345D6F">
        <w:rPr>
          <w:rFonts w:asciiTheme="minorHAnsi" w:hAnsiTheme="minorHAnsi" w:cstheme="minorHAnsi"/>
          <w:color w:val="000000" w:themeColor="text1"/>
        </w:rPr>
        <w:t xml:space="preserve"> kvalitetsarbetet framåt</w:t>
      </w:r>
      <w:r w:rsidR="00AD09D2" w:rsidRPr="00345D6F">
        <w:rPr>
          <w:rFonts w:asciiTheme="minorHAnsi" w:hAnsiTheme="minorHAnsi" w:cstheme="minorHAnsi"/>
          <w:color w:val="000000" w:themeColor="text1"/>
        </w:rPr>
        <w:t>.</w:t>
      </w:r>
      <w:bookmarkEnd w:id="37"/>
      <w:bookmarkEnd w:id="38"/>
      <w:bookmarkEnd w:id="39"/>
      <w:bookmarkEnd w:id="40"/>
    </w:p>
    <w:p w14:paraId="50216348" w14:textId="42DA207D" w:rsidR="00D64725" w:rsidRPr="00345D6F" w:rsidRDefault="00EF5C2D" w:rsidP="00CA2625">
      <w:pPr>
        <w:pStyle w:val="Rubrik1"/>
        <w:rPr>
          <w:rFonts w:asciiTheme="minorHAnsi" w:hAnsiTheme="minorHAnsi" w:cstheme="minorHAnsi"/>
        </w:rPr>
      </w:pPr>
      <w:bookmarkStart w:id="41" w:name="_Relationsanalys,_vilka_relationer"/>
      <w:bookmarkStart w:id="42" w:name="_Toc121318191"/>
      <w:bookmarkEnd w:id="41"/>
      <w:r w:rsidRPr="00345D6F">
        <w:rPr>
          <w:rFonts w:asciiTheme="minorHAnsi" w:hAnsiTheme="minorHAnsi" w:cstheme="minorHAnsi"/>
        </w:rPr>
        <w:t>Intressenter</w:t>
      </w:r>
      <w:r w:rsidR="00A242FA" w:rsidRPr="00345D6F">
        <w:rPr>
          <w:rFonts w:asciiTheme="minorHAnsi" w:hAnsiTheme="minorHAnsi" w:cstheme="minorHAnsi"/>
        </w:rPr>
        <w:t>, vilka är företaget beroende av och hur hanteras de</w:t>
      </w:r>
      <w:r w:rsidR="00D03E5A" w:rsidRPr="00345D6F">
        <w:rPr>
          <w:rFonts w:asciiTheme="minorHAnsi" w:hAnsiTheme="minorHAnsi" w:cstheme="minorHAnsi"/>
        </w:rPr>
        <w:t>ss</w:t>
      </w:r>
      <w:r w:rsidR="00A242FA" w:rsidRPr="00345D6F">
        <w:rPr>
          <w:rFonts w:asciiTheme="minorHAnsi" w:hAnsiTheme="minorHAnsi" w:cstheme="minorHAnsi"/>
        </w:rPr>
        <w:t>a?</w:t>
      </w:r>
      <w:bookmarkEnd w:id="42"/>
    </w:p>
    <w:p w14:paraId="36166F1A" w14:textId="7674BB92" w:rsidR="00386E1B" w:rsidRPr="00345D6F" w:rsidRDefault="00386E1B" w:rsidP="00386E1B">
      <w:pPr>
        <w:rPr>
          <w:rFonts w:cstheme="minorHAnsi"/>
          <w:lang w:eastAsia="sv-SE"/>
        </w:rPr>
      </w:pPr>
      <w:r w:rsidRPr="00345D6F">
        <w:rPr>
          <w:rFonts w:cstheme="minorHAnsi"/>
          <w:sz w:val="24"/>
          <w:szCs w:val="24"/>
        </w:rPr>
        <w:t xml:space="preserve">Det är viktigt att </w:t>
      </w:r>
      <w:r w:rsidR="00A242FA" w:rsidRPr="00345D6F">
        <w:rPr>
          <w:rFonts w:cstheme="minorHAnsi"/>
          <w:sz w:val="24"/>
          <w:szCs w:val="24"/>
        </w:rPr>
        <w:t>analysera</w:t>
      </w:r>
      <w:r w:rsidRPr="00345D6F">
        <w:rPr>
          <w:rFonts w:cstheme="minorHAnsi"/>
          <w:sz w:val="24"/>
          <w:szCs w:val="24"/>
        </w:rPr>
        <w:t xml:space="preserve"> </w:t>
      </w:r>
      <w:r w:rsidR="00A242FA" w:rsidRPr="00345D6F">
        <w:rPr>
          <w:rFonts w:cstheme="minorHAnsi"/>
          <w:sz w:val="24"/>
          <w:szCs w:val="24"/>
        </w:rPr>
        <w:t xml:space="preserve">vilka </w:t>
      </w:r>
      <w:r w:rsidR="00345D6F">
        <w:rPr>
          <w:rFonts w:cstheme="minorHAnsi"/>
          <w:sz w:val="24"/>
          <w:szCs w:val="24"/>
        </w:rPr>
        <w:t>intressent</w:t>
      </w:r>
      <w:r w:rsidR="00A242FA" w:rsidRPr="00345D6F">
        <w:rPr>
          <w:rFonts w:cstheme="minorHAnsi"/>
          <w:sz w:val="24"/>
          <w:szCs w:val="24"/>
        </w:rPr>
        <w:t>er som är de viktigaste för företaget. Hur ska relationerna till</w:t>
      </w:r>
      <w:r w:rsidRPr="00345D6F">
        <w:rPr>
          <w:rFonts w:cstheme="minorHAnsi"/>
          <w:sz w:val="24"/>
          <w:szCs w:val="24"/>
        </w:rPr>
        <w:t xml:space="preserve"> leverantörer, kunder, myndigheter m.m. </w:t>
      </w:r>
      <w:r w:rsidR="00A242FA" w:rsidRPr="00345D6F">
        <w:rPr>
          <w:rFonts w:cstheme="minorHAnsi"/>
          <w:sz w:val="24"/>
          <w:szCs w:val="24"/>
        </w:rPr>
        <w:t xml:space="preserve">fungera </w:t>
      </w:r>
      <w:r w:rsidRPr="00345D6F">
        <w:rPr>
          <w:rFonts w:cstheme="minorHAnsi"/>
          <w:sz w:val="24"/>
          <w:szCs w:val="24"/>
        </w:rPr>
        <w:t>på ett bra sätt</w:t>
      </w:r>
      <w:r w:rsidR="00A242FA" w:rsidRPr="00345D6F">
        <w:rPr>
          <w:rFonts w:cstheme="minorHAnsi"/>
          <w:sz w:val="24"/>
          <w:szCs w:val="24"/>
        </w:rPr>
        <w:t>?</w:t>
      </w:r>
    </w:p>
    <w:p w14:paraId="2DB70E84" w14:textId="1B64C045" w:rsidR="00C445EE" w:rsidRPr="00345D6F" w:rsidRDefault="00CE783A" w:rsidP="00C445EE">
      <w:pPr>
        <w:spacing w:before="240" w:after="240" w:line="240" w:lineRule="auto"/>
        <w:rPr>
          <w:rFonts w:eastAsia="Times New Roman" w:cstheme="minorHAnsi"/>
          <w:color w:val="000000"/>
          <w:sz w:val="24"/>
          <w:szCs w:val="24"/>
          <w:lang w:eastAsia="sv-SE"/>
        </w:rPr>
      </w:pPr>
      <w:bookmarkStart w:id="43" w:name="_Toc115858185"/>
      <w:bookmarkStart w:id="44" w:name="_Toc117169530"/>
      <w:r w:rsidRPr="00345D6F">
        <w:rPr>
          <w:rFonts w:eastAsia="Times New Roman" w:cstheme="minorHAnsi"/>
          <w:color w:val="000000"/>
          <w:sz w:val="24"/>
          <w:szCs w:val="24"/>
          <w:lang w:eastAsia="sv-SE"/>
        </w:rPr>
        <w:t>De</w:t>
      </w:r>
      <w:r w:rsidR="00742A48" w:rsidRPr="00345D6F">
        <w:rPr>
          <w:rFonts w:eastAsia="Times New Roman" w:cstheme="minorHAnsi"/>
          <w:color w:val="000000"/>
          <w:sz w:val="24"/>
          <w:szCs w:val="24"/>
          <w:lang w:eastAsia="sv-SE"/>
        </w:rPr>
        <w:t xml:space="preserve"> viktiga</w:t>
      </w:r>
      <w:r w:rsidRPr="00345D6F">
        <w:rPr>
          <w:rFonts w:eastAsia="Times New Roman" w:cstheme="minorHAnsi"/>
          <w:color w:val="000000"/>
          <w:sz w:val="24"/>
          <w:szCs w:val="24"/>
          <w:lang w:eastAsia="sv-SE"/>
        </w:rPr>
        <w:t>ste</w:t>
      </w:r>
      <w:r w:rsidR="00742A48" w:rsidRPr="00345D6F">
        <w:rPr>
          <w:rFonts w:eastAsia="Times New Roman" w:cstheme="minorHAnsi"/>
          <w:color w:val="000000"/>
          <w:sz w:val="24"/>
          <w:szCs w:val="24"/>
          <w:lang w:eastAsia="sv-SE"/>
        </w:rPr>
        <w:t xml:space="preserve"> </w:t>
      </w:r>
      <w:r w:rsidR="00345D6F">
        <w:rPr>
          <w:rFonts w:eastAsia="Times New Roman" w:cstheme="minorHAnsi"/>
          <w:color w:val="000000"/>
          <w:sz w:val="24"/>
          <w:szCs w:val="24"/>
          <w:lang w:eastAsia="sv-SE"/>
        </w:rPr>
        <w:t>intressenterna</w:t>
      </w:r>
      <w:r w:rsidRPr="00345D6F">
        <w:rPr>
          <w:rFonts w:eastAsia="Times New Roman" w:cstheme="minorHAnsi"/>
          <w:color w:val="000000"/>
          <w:sz w:val="24"/>
          <w:szCs w:val="24"/>
          <w:lang w:eastAsia="sv-SE"/>
        </w:rPr>
        <w:t xml:space="preserve"> </w:t>
      </w:r>
      <w:r w:rsidR="00386E1B" w:rsidRPr="00345D6F">
        <w:rPr>
          <w:rFonts w:eastAsia="Times New Roman" w:cstheme="minorHAnsi"/>
          <w:color w:val="000000"/>
          <w:sz w:val="24"/>
          <w:szCs w:val="24"/>
          <w:lang w:eastAsia="sv-SE"/>
        </w:rPr>
        <w:t>bör listas</w:t>
      </w:r>
      <w:r w:rsidR="00ED3DE7" w:rsidRPr="00345D6F">
        <w:rPr>
          <w:rFonts w:eastAsia="Times New Roman" w:cstheme="minorHAnsi"/>
          <w:color w:val="000000"/>
          <w:sz w:val="24"/>
          <w:szCs w:val="24"/>
          <w:lang w:eastAsia="sv-SE"/>
        </w:rPr>
        <w:t xml:space="preserve">, </w:t>
      </w:r>
      <w:r w:rsidR="0054154E" w:rsidRPr="00345D6F">
        <w:rPr>
          <w:rFonts w:eastAsia="Times New Roman" w:cstheme="minorHAnsi"/>
          <w:color w:val="000000"/>
          <w:sz w:val="24"/>
          <w:szCs w:val="24"/>
          <w:lang w:eastAsia="sv-SE"/>
        </w:rPr>
        <w:t>se</w:t>
      </w:r>
      <w:r w:rsidR="00ED3DE7" w:rsidRPr="00345D6F">
        <w:rPr>
          <w:rFonts w:eastAsia="Times New Roman" w:cstheme="minorHAnsi"/>
          <w:color w:val="000000"/>
          <w:sz w:val="24"/>
          <w:szCs w:val="24"/>
          <w:lang w:eastAsia="sv-SE"/>
        </w:rPr>
        <w:t xml:space="preserve"> </w:t>
      </w:r>
      <w:hyperlink w:anchor="_Rutin_för_relationsanalys" w:history="1">
        <w:r w:rsidR="001B3E5B" w:rsidRPr="00345D6F">
          <w:rPr>
            <w:rStyle w:val="Hyperlnk"/>
            <w:rFonts w:eastAsia="Times New Roman" w:cstheme="minorHAnsi"/>
            <w:sz w:val="24"/>
            <w:szCs w:val="24"/>
            <w:lang w:eastAsia="sv-SE"/>
          </w:rPr>
          <w:t>Rutin för intressenter</w:t>
        </w:r>
      </w:hyperlink>
      <w:r w:rsidR="00ED3DE7" w:rsidRPr="00345D6F">
        <w:rPr>
          <w:rFonts w:eastAsia="Times New Roman" w:cstheme="minorHAnsi"/>
          <w:color w:val="000000"/>
          <w:sz w:val="24"/>
          <w:szCs w:val="24"/>
          <w:lang w:eastAsia="sv-SE"/>
        </w:rPr>
        <w:t xml:space="preserve"> </w:t>
      </w:r>
      <w:r w:rsidR="007B081E" w:rsidRPr="00345D6F">
        <w:rPr>
          <w:rFonts w:eastAsia="Times New Roman" w:cstheme="minorHAnsi"/>
          <w:color w:val="000000"/>
          <w:sz w:val="24"/>
          <w:szCs w:val="24"/>
          <w:lang w:eastAsia="sv-SE"/>
        </w:rPr>
        <w:t>(</w:t>
      </w:r>
      <w:r w:rsidR="00ED3DE7" w:rsidRPr="00345D6F">
        <w:rPr>
          <w:rFonts w:eastAsia="Times New Roman" w:cstheme="minorHAnsi"/>
          <w:color w:val="000000"/>
          <w:sz w:val="24"/>
          <w:szCs w:val="24"/>
          <w:lang w:eastAsia="sv-SE"/>
        </w:rPr>
        <w:t>bilaga</w:t>
      </w:r>
      <w:r w:rsidR="002741EF" w:rsidRPr="00345D6F">
        <w:rPr>
          <w:rFonts w:eastAsia="Times New Roman" w:cstheme="minorHAnsi"/>
          <w:color w:val="000000"/>
          <w:sz w:val="24"/>
          <w:szCs w:val="24"/>
          <w:lang w:eastAsia="sv-SE"/>
        </w:rPr>
        <w:t xml:space="preserve"> 9</w:t>
      </w:r>
      <w:r w:rsidR="007B081E" w:rsidRPr="00345D6F">
        <w:rPr>
          <w:rFonts w:eastAsia="Times New Roman" w:cstheme="minorHAnsi"/>
          <w:color w:val="000000"/>
          <w:sz w:val="24"/>
          <w:szCs w:val="24"/>
          <w:lang w:eastAsia="sv-SE"/>
        </w:rPr>
        <w:t>)</w:t>
      </w:r>
      <w:r w:rsidR="00ED3DE7" w:rsidRPr="00345D6F">
        <w:rPr>
          <w:rFonts w:eastAsia="Times New Roman" w:cstheme="minorHAnsi"/>
          <w:color w:val="000000"/>
          <w:sz w:val="24"/>
          <w:szCs w:val="24"/>
          <w:lang w:eastAsia="sv-SE"/>
        </w:rPr>
        <w:t xml:space="preserve">. Dessutom bör </w:t>
      </w:r>
      <w:r w:rsidR="00345D6F">
        <w:rPr>
          <w:rFonts w:eastAsia="Times New Roman" w:cstheme="minorHAnsi"/>
          <w:color w:val="000000"/>
          <w:sz w:val="24"/>
          <w:szCs w:val="24"/>
          <w:lang w:eastAsia="sv-SE"/>
        </w:rPr>
        <w:t>intressentanalysen</w:t>
      </w:r>
      <w:r w:rsidR="00ED3DE7" w:rsidRPr="00345D6F">
        <w:rPr>
          <w:rFonts w:eastAsia="Times New Roman" w:cstheme="minorHAnsi"/>
          <w:color w:val="000000"/>
          <w:sz w:val="24"/>
          <w:szCs w:val="24"/>
          <w:lang w:eastAsia="sv-SE"/>
        </w:rPr>
        <w:t xml:space="preserve"> uppdateras årligen enligt </w:t>
      </w:r>
      <w:hyperlink w:anchor="_Årshjul" w:history="1">
        <w:r w:rsidR="00ED3DE7" w:rsidRPr="00345D6F">
          <w:rPr>
            <w:rStyle w:val="Hyperlnk"/>
            <w:rFonts w:eastAsia="Times New Roman" w:cstheme="minorHAnsi"/>
            <w:sz w:val="24"/>
            <w:szCs w:val="24"/>
            <w:lang w:eastAsia="sv-SE"/>
          </w:rPr>
          <w:t>Årshjulet</w:t>
        </w:r>
      </w:hyperlink>
      <w:r w:rsidR="00ED3DE7" w:rsidRPr="00345D6F">
        <w:rPr>
          <w:rFonts w:eastAsia="Times New Roman" w:cstheme="minorHAnsi"/>
          <w:color w:val="000000"/>
          <w:sz w:val="24"/>
          <w:szCs w:val="24"/>
          <w:lang w:eastAsia="sv-SE"/>
        </w:rPr>
        <w:t xml:space="preserve"> (bilaga</w:t>
      </w:r>
      <w:r w:rsidR="00F739E1" w:rsidRPr="00345D6F">
        <w:rPr>
          <w:rFonts w:eastAsia="Times New Roman" w:cstheme="minorHAnsi"/>
          <w:color w:val="000000"/>
          <w:sz w:val="24"/>
          <w:szCs w:val="24"/>
          <w:lang w:eastAsia="sv-SE"/>
        </w:rPr>
        <w:t xml:space="preserve"> 3</w:t>
      </w:r>
      <w:r w:rsidR="00ED3DE7" w:rsidRPr="00345D6F">
        <w:rPr>
          <w:rFonts w:eastAsia="Times New Roman" w:cstheme="minorHAnsi"/>
          <w:color w:val="000000"/>
          <w:sz w:val="24"/>
          <w:szCs w:val="24"/>
          <w:lang w:eastAsia="sv-SE"/>
        </w:rPr>
        <w:t>).</w:t>
      </w:r>
    </w:p>
    <w:p w14:paraId="04BF4912" w14:textId="74B5802F" w:rsidR="00742A48" w:rsidRPr="00345D6F" w:rsidRDefault="00452213" w:rsidP="00D64725">
      <w:pPr>
        <w:pStyle w:val="Rubrik1"/>
        <w:rPr>
          <w:rFonts w:asciiTheme="minorHAnsi" w:eastAsia="Times New Roman" w:hAnsiTheme="minorHAnsi" w:cstheme="minorHAnsi"/>
          <w:sz w:val="27"/>
          <w:szCs w:val="27"/>
          <w:lang w:eastAsia="sv-SE"/>
        </w:rPr>
      </w:pPr>
      <w:bookmarkStart w:id="45" w:name="_Toc117668175"/>
      <w:bookmarkStart w:id="46" w:name="_Toc117757240"/>
      <w:bookmarkStart w:id="47" w:name="_Toc119313975"/>
      <w:bookmarkStart w:id="48" w:name="_Toc121318192"/>
      <w:r w:rsidRPr="00345D6F">
        <w:rPr>
          <w:rFonts w:asciiTheme="minorHAnsi" w:eastAsia="Times New Roman" w:hAnsiTheme="minorHAnsi" w:cstheme="minorHAnsi"/>
          <w:color w:val="000000"/>
          <w:sz w:val="24"/>
          <w:szCs w:val="24"/>
          <w:lang w:eastAsia="sv-SE"/>
        </w:rPr>
        <w:t xml:space="preserve">Genom </w:t>
      </w:r>
      <w:r w:rsidR="00345D6F">
        <w:rPr>
          <w:rFonts w:asciiTheme="minorHAnsi" w:eastAsia="Times New Roman" w:hAnsiTheme="minorHAnsi" w:cstheme="minorHAnsi"/>
          <w:color w:val="000000"/>
          <w:sz w:val="24"/>
          <w:szCs w:val="24"/>
          <w:lang w:eastAsia="sv-SE"/>
        </w:rPr>
        <w:t>intressent</w:t>
      </w:r>
      <w:r w:rsidRPr="00345D6F">
        <w:rPr>
          <w:rFonts w:asciiTheme="minorHAnsi" w:eastAsia="Times New Roman" w:hAnsiTheme="minorHAnsi" w:cstheme="minorHAnsi"/>
          <w:color w:val="000000"/>
          <w:sz w:val="24"/>
          <w:szCs w:val="24"/>
          <w:lang w:eastAsia="sv-SE"/>
        </w:rPr>
        <w:t>analys</w:t>
      </w:r>
      <w:r w:rsidR="00121023" w:rsidRPr="00345D6F">
        <w:rPr>
          <w:rFonts w:asciiTheme="minorHAnsi" w:eastAsia="Times New Roman" w:hAnsiTheme="minorHAnsi" w:cstheme="minorHAnsi"/>
          <w:color w:val="000000"/>
          <w:sz w:val="24"/>
          <w:szCs w:val="24"/>
          <w:lang w:eastAsia="sv-SE"/>
        </w:rPr>
        <w:t>en går</w:t>
      </w:r>
      <w:r w:rsidR="00742A48" w:rsidRPr="00345D6F">
        <w:rPr>
          <w:rFonts w:asciiTheme="minorHAnsi" w:eastAsia="Times New Roman" w:hAnsiTheme="minorHAnsi" w:cstheme="minorHAnsi"/>
          <w:color w:val="000000"/>
          <w:sz w:val="24"/>
          <w:szCs w:val="24"/>
          <w:lang w:eastAsia="sv-SE"/>
        </w:rPr>
        <w:t xml:space="preserve"> </w:t>
      </w:r>
      <w:r w:rsidR="00386E1B" w:rsidRPr="00345D6F">
        <w:rPr>
          <w:rFonts w:asciiTheme="minorHAnsi" w:eastAsia="Times New Roman" w:hAnsiTheme="minorHAnsi" w:cstheme="minorHAnsi"/>
          <w:color w:val="000000"/>
          <w:sz w:val="24"/>
          <w:szCs w:val="24"/>
          <w:lang w:eastAsia="sv-SE"/>
        </w:rPr>
        <w:t xml:space="preserve">man </w:t>
      </w:r>
      <w:r w:rsidR="00742A48" w:rsidRPr="00345D6F">
        <w:rPr>
          <w:rFonts w:asciiTheme="minorHAnsi" w:eastAsia="Times New Roman" w:hAnsiTheme="minorHAnsi" w:cstheme="minorHAnsi"/>
          <w:color w:val="000000"/>
          <w:sz w:val="24"/>
          <w:szCs w:val="24"/>
          <w:lang w:eastAsia="sv-SE"/>
        </w:rPr>
        <w:t>igenom vilka</w:t>
      </w:r>
      <w:r w:rsidR="00E14D9D" w:rsidRPr="00345D6F">
        <w:rPr>
          <w:rFonts w:asciiTheme="minorHAnsi" w:eastAsia="Times New Roman" w:hAnsiTheme="minorHAnsi" w:cstheme="minorHAnsi"/>
          <w:color w:val="000000"/>
          <w:sz w:val="24"/>
          <w:szCs w:val="24"/>
          <w:lang w:eastAsia="sv-SE"/>
        </w:rPr>
        <w:t xml:space="preserve"> </w:t>
      </w:r>
      <w:r w:rsidR="00C445EE" w:rsidRPr="00345D6F">
        <w:rPr>
          <w:rFonts w:asciiTheme="minorHAnsi" w:eastAsia="Times New Roman" w:hAnsiTheme="minorHAnsi" w:cstheme="minorHAnsi"/>
          <w:color w:val="000000"/>
          <w:sz w:val="24"/>
          <w:szCs w:val="24"/>
          <w:lang w:eastAsia="sv-SE"/>
        </w:rPr>
        <w:t xml:space="preserve">de </w:t>
      </w:r>
      <w:r w:rsidR="00E14D9D" w:rsidRPr="00345D6F">
        <w:rPr>
          <w:rFonts w:asciiTheme="minorHAnsi" w:eastAsia="Times New Roman" w:hAnsiTheme="minorHAnsi" w:cstheme="minorHAnsi"/>
          <w:color w:val="000000"/>
          <w:sz w:val="24"/>
          <w:szCs w:val="24"/>
          <w:lang w:eastAsia="sv-SE"/>
        </w:rPr>
        <w:t>viktiga</w:t>
      </w:r>
      <w:r w:rsidR="00C445EE" w:rsidRPr="00345D6F">
        <w:rPr>
          <w:rFonts w:asciiTheme="minorHAnsi" w:eastAsia="Times New Roman" w:hAnsiTheme="minorHAnsi" w:cstheme="minorHAnsi"/>
          <w:color w:val="000000"/>
          <w:sz w:val="24"/>
          <w:szCs w:val="24"/>
          <w:lang w:eastAsia="sv-SE"/>
        </w:rPr>
        <w:t>ste</w:t>
      </w:r>
      <w:r w:rsidR="00E14D9D" w:rsidRPr="00345D6F">
        <w:rPr>
          <w:rFonts w:asciiTheme="minorHAnsi" w:eastAsia="Times New Roman" w:hAnsiTheme="minorHAnsi" w:cstheme="minorHAnsi"/>
          <w:color w:val="000000"/>
          <w:sz w:val="24"/>
          <w:szCs w:val="24"/>
          <w:lang w:eastAsia="sv-SE"/>
        </w:rPr>
        <w:t xml:space="preserve"> </w:t>
      </w:r>
      <w:r w:rsidR="00345D6F">
        <w:rPr>
          <w:rFonts w:asciiTheme="minorHAnsi" w:eastAsia="Times New Roman" w:hAnsiTheme="minorHAnsi" w:cstheme="minorHAnsi"/>
          <w:color w:val="000000"/>
          <w:sz w:val="24"/>
          <w:szCs w:val="24"/>
          <w:lang w:eastAsia="sv-SE"/>
        </w:rPr>
        <w:t>intressenterna</w:t>
      </w:r>
      <w:r w:rsidR="00C445EE" w:rsidRPr="00345D6F">
        <w:rPr>
          <w:rFonts w:asciiTheme="minorHAnsi" w:eastAsia="Times New Roman" w:hAnsiTheme="minorHAnsi" w:cstheme="minorHAnsi"/>
          <w:color w:val="000000"/>
          <w:sz w:val="24"/>
          <w:szCs w:val="24"/>
          <w:lang w:eastAsia="sv-SE"/>
        </w:rPr>
        <w:t xml:space="preserve"> för</w:t>
      </w:r>
      <w:r w:rsidR="00E14D9D" w:rsidRPr="00345D6F">
        <w:rPr>
          <w:rFonts w:asciiTheme="minorHAnsi" w:eastAsia="Times New Roman" w:hAnsiTheme="minorHAnsi" w:cstheme="minorHAnsi"/>
          <w:color w:val="000000"/>
          <w:sz w:val="24"/>
          <w:szCs w:val="24"/>
          <w:lang w:eastAsia="sv-SE"/>
        </w:rPr>
        <w:t xml:space="preserve"> </w:t>
      </w:r>
      <w:r w:rsidR="005B4DED" w:rsidRPr="00345D6F">
        <w:rPr>
          <w:rFonts w:asciiTheme="minorHAnsi" w:eastAsia="Times New Roman" w:hAnsiTheme="minorHAnsi" w:cstheme="minorHAnsi"/>
          <w:color w:val="000000"/>
          <w:sz w:val="24"/>
          <w:szCs w:val="24"/>
          <w:lang w:eastAsia="sv-SE"/>
        </w:rPr>
        <w:t>företaget</w:t>
      </w:r>
      <w:r w:rsidR="00E14D9D" w:rsidRPr="00345D6F">
        <w:rPr>
          <w:rFonts w:asciiTheme="minorHAnsi" w:eastAsia="Times New Roman" w:hAnsiTheme="minorHAnsi" w:cstheme="minorHAnsi"/>
          <w:color w:val="000000"/>
          <w:sz w:val="24"/>
          <w:szCs w:val="24"/>
          <w:lang w:eastAsia="sv-SE"/>
        </w:rPr>
        <w:t xml:space="preserve"> </w:t>
      </w:r>
      <w:r w:rsidR="00C445EE" w:rsidRPr="00345D6F">
        <w:rPr>
          <w:rFonts w:asciiTheme="minorHAnsi" w:eastAsia="Times New Roman" w:hAnsiTheme="minorHAnsi" w:cstheme="minorHAnsi"/>
          <w:color w:val="000000"/>
          <w:sz w:val="24"/>
          <w:szCs w:val="24"/>
          <w:lang w:eastAsia="sv-SE"/>
        </w:rPr>
        <w:t>är</w:t>
      </w:r>
      <w:r w:rsidR="00E14D9D" w:rsidRPr="00345D6F">
        <w:rPr>
          <w:rFonts w:asciiTheme="minorHAnsi" w:eastAsia="Times New Roman" w:hAnsiTheme="minorHAnsi" w:cstheme="minorHAnsi"/>
          <w:color w:val="000000"/>
          <w:sz w:val="24"/>
          <w:szCs w:val="24"/>
          <w:lang w:eastAsia="sv-SE"/>
        </w:rPr>
        <w:t xml:space="preserve"> och vilka</w:t>
      </w:r>
      <w:r w:rsidR="00742A48" w:rsidRPr="00345D6F">
        <w:rPr>
          <w:rFonts w:asciiTheme="minorHAnsi" w:eastAsia="Times New Roman" w:hAnsiTheme="minorHAnsi" w:cstheme="minorHAnsi"/>
          <w:color w:val="000000"/>
          <w:sz w:val="24"/>
          <w:szCs w:val="24"/>
          <w:lang w:eastAsia="sv-SE"/>
        </w:rPr>
        <w:t xml:space="preserve"> krav de ställer på </w:t>
      </w:r>
      <w:r w:rsidR="00F8656C" w:rsidRPr="00345D6F">
        <w:rPr>
          <w:rFonts w:asciiTheme="minorHAnsi" w:eastAsia="Times New Roman" w:hAnsiTheme="minorHAnsi" w:cstheme="minorHAnsi"/>
          <w:color w:val="000000"/>
          <w:sz w:val="24"/>
          <w:szCs w:val="24"/>
          <w:lang w:eastAsia="sv-SE"/>
        </w:rPr>
        <w:t>företaget</w:t>
      </w:r>
      <w:r w:rsidR="00C445EE" w:rsidRPr="00345D6F">
        <w:rPr>
          <w:rFonts w:asciiTheme="minorHAnsi" w:eastAsia="Times New Roman" w:hAnsiTheme="minorHAnsi" w:cstheme="minorHAnsi"/>
          <w:color w:val="000000"/>
          <w:sz w:val="24"/>
          <w:szCs w:val="24"/>
          <w:lang w:eastAsia="sv-SE"/>
        </w:rPr>
        <w:t xml:space="preserve">. </w:t>
      </w:r>
      <w:r w:rsidR="00742A48" w:rsidRPr="00345D6F">
        <w:rPr>
          <w:rFonts w:asciiTheme="minorHAnsi" w:eastAsia="Times New Roman" w:hAnsiTheme="minorHAnsi" w:cstheme="minorHAnsi"/>
          <w:color w:val="000000"/>
          <w:sz w:val="24"/>
          <w:szCs w:val="24"/>
          <w:lang w:eastAsia="sv-SE"/>
        </w:rPr>
        <w:t xml:space="preserve">De viktigaste </w:t>
      </w:r>
      <w:r w:rsidR="00345D6F">
        <w:rPr>
          <w:rFonts w:asciiTheme="minorHAnsi" w:eastAsia="Times New Roman" w:hAnsiTheme="minorHAnsi" w:cstheme="minorHAnsi"/>
          <w:color w:val="000000"/>
          <w:sz w:val="24"/>
          <w:szCs w:val="24"/>
          <w:lang w:eastAsia="sv-SE"/>
        </w:rPr>
        <w:t>intressenterna</w:t>
      </w:r>
      <w:r w:rsidR="00742A48" w:rsidRPr="00345D6F">
        <w:rPr>
          <w:rFonts w:asciiTheme="minorHAnsi" w:eastAsia="Times New Roman" w:hAnsiTheme="minorHAnsi" w:cstheme="minorHAnsi"/>
          <w:color w:val="000000"/>
          <w:sz w:val="24"/>
          <w:szCs w:val="24"/>
          <w:lang w:eastAsia="sv-SE"/>
        </w:rPr>
        <w:t xml:space="preserve"> kan vara</w:t>
      </w:r>
      <w:r w:rsidR="00E14D9D" w:rsidRPr="00345D6F">
        <w:rPr>
          <w:rFonts w:asciiTheme="minorHAnsi" w:eastAsia="Times New Roman" w:hAnsiTheme="minorHAnsi" w:cstheme="minorHAnsi"/>
          <w:color w:val="000000"/>
          <w:sz w:val="24"/>
          <w:szCs w:val="24"/>
          <w:lang w:eastAsia="sv-SE"/>
        </w:rPr>
        <w:t xml:space="preserve"> </w:t>
      </w:r>
      <w:r w:rsidR="00A610AF" w:rsidRPr="00345D6F">
        <w:rPr>
          <w:rFonts w:asciiTheme="minorHAnsi" w:eastAsia="Times New Roman" w:hAnsiTheme="minorHAnsi" w:cstheme="minorHAnsi"/>
          <w:color w:val="000000"/>
          <w:sz w:val="24"/>
          <w:szCs w:val="24"/>
          <w:lang w:eastAsia="sv-SE"/>
        </w:rPr>
        <w:t xml:space="preserve">med </w:t>
      </w:r>
      <w:r w:rsidR="00E14D9D" w:rsidRPr="00345D6F">
        <w:rPr>
          <w:rFonts w:asciiTheme="minorHAnsi" w:eastAsia="Times New Roman" w:hAnsiTheme="minorHAnsi" w:cstheme="minorHAnsi"/>
          <w:color w:val="000000"/>
          <w:sz w:val="24"/>
          <w:szCs w:val="24"/>
          <w:lang w:eastAsia="sv-SE"/>
        </w:rPr>
        <w:t>till exempel</w:t>
      </w:r>
      <w:r w:rsidR="00742A48" w:rsidRPr="00345D6F">
        <w:rPr>
          <w:rFonts w:asciiTheme="minorHAnsi" w:eastAsia="Times New Roman" w:hAnsiTheme="minorHAnsi" w:cstheme="minorHAnsi"/>
          <w:color w:val="000000"/>
          <w:sz w:val="24"/>
          <w:szCs w:val="24"/>
          <w:lang w:eastAsia="sv-SE"/>
        </w:rPr>
        <w:t>;</w:t>
      </w:r>
      <w:bookmarkEnd w:id="43"/>
      <w:bookmarkEnd w:id="44"/>
      <w:bookmarkEnd w:id="45"/>
      <w:bookmarkEnd w:id="46"/>
      <w:bookmarkEnd w:id="47"/>
      <w:bookmarkEnd w:id="48"/>
    </w:p>
    <w:p w14:paraId="3962FAE6" w14:textId="77777777" w:rsidR="00742A48" w:rsidRPr="00345D6F" w:rsidRDefault="00742A48" w:rsidP="00742A48">
      <w:pPr>
        <w:spacing w:before="240" w:after="240" w:line="240" w:lineRule="auto"/>
        <w:rPr>
          <w:rFonts w:eastAsia="Times New Roman" w:cstheme="minorHAnsi"/>
          <w:sz w:val="24"/>
          <w:szCs w:val="24"/>
          <w:lang w:eastAsia="sv-SE"/>
        </w:rPr>
      </w:pPr>
      <w:r w:rsidRPr="00345D6F">
        <w:rPr>
          <w:rFonts w:eastAsia="Times New Roman" w:cstheme="minorHAnsi"/>
          <w:color w:val="000000"/>
          <w:sz w:val="24"/>
          <w:szCs w:val="24"/>
          <w:lang w:eastAsia="sv-SE"/>
        </w:rPr>
        <w:t>- Kunder</w:t>
      </w:r>
    </w:p>
    <w:p w14:paraId="25402EB6" w14:textId="77777777" w:rsidR="00742A48" w:rsidRPr="00345D6F" w:rsidRDefault="00742A48" w:rsidP="00742A48">
      <w:pPr>
        <w:spacing w:before="240" w:after="240" w:line="240" w:lineRule="auto"/>
        <w:rPr>
          <w:rFonts w:eastAsia="Times New Roman" w:cstheme="minorHAnsi"/>
          <w:sz w:val="24"/>
          <w:szCs w:val="24"/>
          <w:lang w:eastAsia="sv-SE"/>
        </w:rPr>
      </w:pPr>
      <w:r w:rsidRPr="00345D6F">
        <w:rPr>
          <w:rFonts w:eastAsia="Times New Roman" w:cstheme="minorHAnsi"/>
          <w:color w:val="000000"/>
          <w:sz w:val="24"/>
          <w:szCs w:val="24"/>
          <w:lang w:eastAsia="sv-SE"/>
        </w:rPr>
        <w:lastRenderedPageBreak/>
        <w:t>- Försäkringsbolag</w:t>
      </w:r>
    </w:p>
    <w:p w14:paraId="2A4CB7D6" w14:textId="77777777" w:rsidR="00742A48" w:rsidRPr="00345D6F" w:rsidRDefault="00742A48" w:rsidP="00742A48">
      <w:pPr>
        <w:spacing w:before="240" w:after="240" w:line="240" w:lineRule="auto"/>
        <w:rPr>
          <w:rFonts w:eastAsia="Times New Roman" w:cstheme="minorHAnsi"/>
          <w:sz w:val="24"/>
          <w:szCs w:val="24"/>
          <w:lang w:eastAsia="sv-SE"/>
        </w:rPr>
      </w:pPr>
      <w:r w:rsidRPr="00345D6F">
        <w:rPr>
          <w:rFonts w:eastAsia="Times New Roman" w:cstheme="minorHAnsi"/>
          <w:color w:val="000000"/>
          <w:sz w:val="24"/>
          <w:szCs w:val="24"/>
          <w:lang w:eastAsia="sv-SE"/>
        </w:rPr>
        <w:t>- Leverantörer</w:t>
      </w:r>
    </w:p>
    <w:p w14:paraId="5C355DAA" w14:textId="591534D2" w:rsidR="00742A48" w:rsidRPr="00345D6F" w:rsidRDefault="00742A48" w:rsidP="00742A48">
      <w:pPr>
        <w:spacing w:before="240" w:after="240" w:line="240" w:lineRule="auto"/>
        <w:rPr>
          <w:rFonts w:eastAsia="Times New Roman" w:cstheme="minorHAnsi"/>
          <w:color w:val="000000"/>
          <w:sz w:val="24"/>
          <w:szCs w:val="24"/>
          <w:lang w:eastAsia="sv-SE"/>
        </w:rPr>
      </w:pPr>
      <w:r w:rsidRPr="00345D6F">
        <w:rPr>
          <w:rFonts w:eastAsia="Times New Roman" w:cstheme="minorHAnsi"/>
          <w:color w:val="000000"/>
          <w:sz w:val="24"/>
          <w:szCs w:val="24"/>
          <w:lang w:eastAsia="sv-SE"/>
        </w:rPr>
        <w:t>- Myndigheter</w:t>
      </w:r>
    </w:p>
    <w:p w14:paraId="1D9843D8" w14:textId="3BBF717F" w:rsidR="00A610AF" w:rsidRPr="00345D6F" w:rsidRDefault="00A610AF" w:rsidP="00742A48">
      <w:pPr>
        <w:spacing w:before="240" w:after="240" w:line="240" w:lineRule="auto"/>
        <w:rPr>
          <w:rFonts w:eastAsia="Times New Roman" w:cstheme="minorHAnsi"/>
          <w:sz w:val="24"/>
          <w:szCs w:val="24"/>
          <w:lang w:eastAsia="sv-SE"/>
        </w:rPr>
      </w:pPr>
      <w:r w:rsidRPr="00345D6F">
        <w:rPr>
          <w:rFonts w:eastAsia="Times New Roman" w:cstheme="minorHAnsi"/>
          <w:color w:val="000000"/>
          <w:sz w:val="24"/>
          <w:szCs w:val="24"/>
          <w:lang w:eastAsia="sv-SE"/>
        </w:rPr>
        <w:t>- Kommunen</w:t>
      </w:r>
    </w:p>
    <w:p w14:paraId="06572332" w14:textId="77777777" w:rsidR="00742A48" w:rsidRPr="00345D6F" w:rsidRDefault="00742A48" w:rsidP="00742A48">
      <w:pPr>
        <w:spacing w:before="240" w:after="240" w:line="240" w:lineRule="auto"/>
        <w:rPr>
          <w:rFonts w:eastAsia="Times New Roman" w:cstheme="minorHAnsi"/>
          <w:sz w:val="24"/>
          <w:szCs w:val="24"/>
          <w:lang w:eastAsia="sv-SE"/>
        </w:rPr>
      </w:pPr>
      <w:r w:rsidRPr="00345D6F">
        <w:rPr>
          <w:rFonts w:eastAsia="Times New Roman" w:cstheme="minorHAnsi"/>
          <w:color w:val="000000"/>
          <w:sz w:val="24"/>
          <w:szCs w:val="24"/>
          <w:lang w:eastAsia="sv-SE"/>
        </w:rPr>
        <w:t>- Medarbetare</w:t>
      </w:r>
    </w:p>
    <w:p w14:paraId="57EDDFDF" w14:textId="77777777" w:rsidR="00742A48" w:rsidRPr="00345D6F" w:rsidRDefault="00742A48" w:rsidP="00742A48">
      <w:pPr>
        <w:spacing w:before="240" w:after="240" w:line="240" w:lineRule="auto"/>
        <w:rPr>
          <w:rFonts w:eastAsia="Times New Roman" w:cstheme="minorHAnsi"/>
          <w:sz w:val="24"/>
          <w:szCs w:val="24"/>
          <w:lang w:eastAsia="sv-SE"/>
        </w:rPr>
      </w:pPr>
      <w:r w:rsidRPr="00345D6F">
        <w:rPr>
          <w:rFonts w:eastAsia="Times New Roman" w:cstheme="minorHAnsi"/>
          <w:color w:val="000000"/>
          <w:sz w:val="24"/>
          <w:szCs w:val="24"/>
          <w:lang w:eastAsia="sv-SE"/>
        </w:rPr>
        <w:t>- Inhyrd personal</w:t>
      </w:r>
    </w:p>
    <w:p w14:paraId="5BB25C61" w14:textId="77777777" w:rsidR="00742A48" w:rsidRPr="00345D6F" w:rsidRDefault="00742A48" w:rsidP="00742A48">
      <w:pPr>
        <w:spacing w:before="240" w:after="240" w:line="240" w:lineRule="auto"/>
        <w:rPr>
          <w:rFonts w:eastAsia="Times New Roman" w:cstheme="minorHAnsi"/>
          <w:sz w:val="24"/>
          <w:szCs w:val="24"/>
          <w:lang w:eastAsia="sv-SE"/>
        </w:rPr>
      </w:pPr>
      <w:r w:rsidRPr="00345D6F">
        <w:rPr>
          <w:rFonts w:eastAsia="Times New Roman" w:cstheme="minorHAnsi"/>
          <w:color w:val="000000"/>
          <w:sz w:val="24"/>
          <w:szCs w:val="24"/>
          <w:lang w:eastAsia="sv-SE"/>
        </w:rPr>
        <w:t>- Lokalsamhället</w:t>
      </w:r>
    </w:p>
    <w:p w14:paraId="648EE46E" w14:textId="77777777" w:rsidR="00742A48" w:rsidRPr="00345D6F" w:rsidRDefault="00742A48" w:rsidP="00742A48">
      <w:pPr>
        <w:spacing w:before="240" w:after="240" w:line="240" w:lineRule="auto"/>
        <w:rPr>
          <w:rFonts w:eastAsia="Times New Roman" w:cstheme="minorHAnsi"/>
          <w:sz w:val="24"/>
          <w:szCs w:val="24"/>
          <w:lang w:eastAsia="sv-SE"/>
        </w:rPr>
      </w:pPr>
      <w:r w:rsidRPr="00345D6F">
        <w:rPr>
          <w:rFonts w:eastAsia="Times New Roman" w:cstheme="minorHAnsi"/>
          <w:color w:val="000000"/>
          <w:sz w:val="24"/>
          <w:szCs w:val="24"/>
          <w:lang w:eastAsia="sv-SE"/>
        </w:rPr>
        <w:t>- Investerare</w:t>
      </w:r>
    </w:p>
    <w:p w14:paraId="7C970A35" w14:textId="28AE837A" w:rsidR="00BF63FA" w:rsidRPr="00345D6F" w:rsidRDefault="00BF63FA" w:rsidP="000F74A1">
      <w:pPr>
        <w:rPr>
          <w:rFonts w:cstheme="minorHAnsi"/>
        </w:rPr>
      </w:pPr>
      <w:r w:rsidRPr="00345D6F">
        <w:rPr>
          <w:rFonts w:eastAsia="Times New Roman" w:cstheme="minorHAnsi"/>
          <w:color w:val="000000"/>
          <w:sz w:val="24"/>
          <w:szCs w:val="24"/>
          <w:lang w:eastAsia="sv-SE"/>
        </w:rPr>
        <w:t xml:space="preserve">Det finns en rad lagkrav som företag måste efterleva och som </w:t>
      </w:r>
      <w:r w:rsidR="00855EA5" w:rsidRPr="00345D6F">
        <w:rPr>
          <w:rFonts w:eastAsia="Times New Roman" w:cstheme="minorHAnsi"/>
          <w:color w:val="000000"/>
          <w:sz w:val="24"/>
          <w:szCs w:val="24"/>
          <w:lang w:eastAsia="sv-SE"/>
        </w:rPr>
        <w:t>är krav från myndigheter, kommuner eller länsstyrelser</w:t>
      </w:r>
      <w:r w:rsidR="002F4963" w:rsidRPr="00345D6F">
        <w:rPr>
          <w:rFonts w:eastAsia="Times New Roman" w:cstheme="minorHAnsi"/>
          <w:color w:val="000000"/>
          <w:sz w:val="24"/>
          <w:szCs w:val="24"/>
          <w:lang w:eastAsia="sv-SE"/>
        </w:rPr>
        <w:t>.</w:t>
      </w:r>
      <w:r w:rsidRPr="00345D6F">
        <w:rPr>
          <w:rFonts w:eastAsia="Times New Roman" w:cstheme="minorHAnsi"/>
          <w:color w:val="000000"/>
          <w:sz w:val="24"/>
          <w:szCs w:val="24"/>
          <w:lang w:eastAsia="sv-SE"/>
        </w:rPr>
        <w:t xml:space="preserve"> </w:t>
      </w:r>
      <w:r w:rsidR="002F4963" w:rsidRPr="00345D6F">
        <w:rPr>
          <w:rFonts w:eastAsia="Times New Roman" w:cstheme="minorHAnsi"/>
          <w:color w:val="000000"/>
          <w:sz w:val="24"/>
          <w:szCs w:val="24"/>
          <w:lang w:eastAsia="sv-SE"/>
        </w:rPr>
        <w:t xml:space="preserve">Ett </w:t>
      </w:r>
      <w:r w:rsidR="00855EA5" w:rsidRPr="00345D6F">
        <w:rPr>
          <w:rFonts w:eastAsia="Times New Roman" w:cstheme="minorHAnsi"/>
          <w:color w:val="000000"/>
          <w:sz w:val="24"/>
          <w:szCs w:val="24"/>
          <w:lang w:eastAsia="sv-SE"/>
        </w:rPr>
        <w:t>bra</w:t>
      </w:r>
      <w:r w:rsidR="002F4963" w:rsidRPr="00345D6F">
        <w:rPr>
          <w:rFonts w:eastAsia="Times New Roman" w:cstheme="minorHAnsi"/>
          <w:color w:val="000000"/>
          <w:sz w:val="24"/>
          <w:szCs w:val="24"/>
          <w:lang w:eastAsia="sv-SE"/>
        </w:rPr>
        <w:t xml:space="preserve"> sätt att hålla reda på </w:t>
      </w:r>
      <w:r w:rsidRPr="00345D6F">
        <w:rPr>
          <w:rFonts w:eastAsia="Times New Roman" w:cstheme="minorHAnsi"/>
          <w:color w:val="000000"/>
          <w:sz w:val="24"/>
          <w:szCs w:val="24"/>
          <w:lang w:eastAsia="sv-SE"/>
        </w:rPr>
        <w:t>detta</w:t>
      </w:r>
      <w:r w:rsidR="002F4963" w:rsidRPr="00345D6F">
        <w:rPr>
          <w:rFonts w:eastAsia="Times New Roman" w:cstheme="minorHAnsi"/>
          <w:color w:val="000000"/>
          <w:sz w:val="24"/>
          <w:szCs w:val="24"/>
          <w:lang w:eastAsia="sv-SE"/>
        </w:rPr>
        <w:t xml:space="preserve"> är att skapa en lista </w:t>
      </w:r>
      <w:r w:rsidRPr="00345D6F">
        <w:rPr>
          <w:rFonts w:eastAsia="Times New Roman" w:cstheme="minorHAnsi"/>
          <w:color w:val="000000"/>
          <w:sz w:val="24"/>
          <w:szCs w:val="24"/>
          <w:lang w:eastAsia="sv-SE"/>
        </w:rPr>
        <w:t>på alla lagar, förordningar och författningar som gäller för företaget, se råd och vägledning i</w:t>
      </w:r>
      <w:r w:rsidR="0026375E" w:rsidRPr="00345D6F">
        <w:rPr>
          <w:rFonts w:eastAsia="Times New Roman" w:cstheme="minorHAnsi"/>
          <w:color w:val="000000"/>
          <w:sz w:val="24"/>
          <w:szCs w:val="24"/>
          <w:lang w:eastAsia="sv-SE"/>
        </w:rPr>
        <w:t xml:space="preserve"> </w:t>
      </w:r>
      <w:hyperlink w:anchor="_Vägledning_för_att" w:history="1">
        <w:r w:rsidR="0026375E" w:rsidRPr="00345D6F">
          <w:rPr>
            <w:rStyle w:val="Hyperlnk"/>
            <w:rFonts w:eastAsia="Times New Roman" w:cstheme="minorHAnsi"/>
            <w:sz w:val="24"/>
            <w:szCs w:val="24"/>
            <w:lang w:eastAsia="sv-SE"/>
          </w:rPr>
          <w:t>Vägledning för att upprätta och underhålla en laglista</w:t>
        </w:r>
      </w:hyperlink>
      <w:r w:rsidR="0026375E" w:rsidRPr="00345D6F">
        <w:rPr>
          <w:rFonts w:eastAsia="Times New Roman" w:cstheme="minorHAnsi"/>
          <w:color w:val="000000"/>
          <w:sz w:val="24"/>
          <w:szCs w:val="24"/>
          <w:lang w:eastAsia="sv-SE"/>
        </w:rPr>
        <w:t xml:space="preserve"> </w:t>
      </w:r>
      <w:r w:rsidR="007B081E" w:rsidRPr="00345D6F">
        <w:rPr>
          <w:rFonts w:eastAsia="Times New Roman" w:cstheme="minorHAnsi"/>
          <w:color w:val="000000"/>
          <w:sz w:val="24"/>
          <w:szCs w:val="24"/>
          <w:lang w:eastAsia="sv-SE"/>
        </w:rPr>
        <w:t>(</w:t>
      </w:r>
      <w:r w:rsidR="0026375E" w:rsidRPr="00345D6F">
        <w:rPr>
          <w:rFonts w:eastAsia="Times New Roman" w:cstheme="minorHAnsi"/>
          <w:color w:val="000000"/>
          <w:sz w:val="24"/>
          <w:szCs w:val="24"/>
          <w:lang w:eastAsia="sv-SE"/>
        </w:rPr>
        <w:t>bilaga</w:t>
      </w:r>
      <w:r w:rsidR="001E6089" w:rsidRPr="00345D6F">
        <w:rPr>
          <w:rFonts w:eastAsia="Times New Roman" w:cstheme="minorHAnsi"/>
          <w:color w:val="000000"/>
          <w:sz w:val="24"/>
          <w:szCs w:val="24"/>
          <w:lang w:eastAsia="sv-SE"/>
        </w:rPr>
        <w:t xml:space="preserve"> 10</w:t>
      </w:r>
      <w:r w:rsidR="007B081E" w:rsidRPr="00345D6F">
        <w:rPr>
          <w:rFonts w:eastAsia="Times New Roman" w:cstheme="minorHAnsi"/>
          <w:color w:val="000000"/>
          <w:sz w:val="24"/>
          <w:szCs w:val="24"/>
          <w:lang w:eastAsia="sv-SE"/>
        </w:rPr>
        <w:t>)</w:t>
      </w:r>
      <w:r w:rsidR="0026375E" w:rsidRPr="00345D6F">
        <w:rPr>
          <w:rFonts w:eastAsia="Times New Roman" w:cstheme="minorHAnsi"/>
          <w:color w:val="000000"/>
          <w:sz w:val="24"/>
          <w:szCs w:val="24"/>
          <w:lang w:eastAsia="sv-SE"/>
        </w:rPr>
        <w:t xml:space="preserve">. </w:t>
      </w:r>
    </w:p>
    <w:p w14:paraId="15368E81" w14:textId="0EB5B68B" w:rsidR="00B91572" w:rsidRPr="00345D6F" w:rsidRDefault="00F11747" w:rsidP="00CA2625">
      <w:pPr>
        <w:pStyle w:val="Rubrik1"/>
        <w:rPr>
          <w:rFonts w:asciiTheme="minorHAnsi" w:hAnsiTheme="minorHAnsi" w:cstheme="minorHAnsi"/>
        </w:rPr>
      </w:pPr>
      <w:bookmarkStart w:id="49" w:name="_Att_skapa_ett"/>
      <w:bookmarkStart w:id="50" w:name="_Toc121318193"/>
      <w:bookmarkEnd w:id="49"/>
      <w:r w:rsidRPr="00345D6F">
        <w:rPr>
          <w:rFonts w:asciiTheme="minorHAnsi" w:hAnsiTheme="minorHAnsi" w:cstheme="minorHAnsi"/>
        </w:rPr>
        <w:t>Att skapa ett strukturerat kvalitetsledningssystem</w:t>
      </w:r>
      <w:bookmarkEnd w:id="50"/>
    </w:p>
    <w:p w14:paraId="5D99CEC0" w14:textId="77777777" w:rsidR="00151C07" w:rsidRPr="00345D6F" w:rsidRDefault="00F11747" w:rsidP="00F11747">
      <w:pPr>
        <w:rPr>
          <w:rFonts w:cstheme="minorHAnsi"/>
          <w:sz w:val="24"/>
          <w:szCs w:val="24"/>
        </w:rPr>
      </w:pPr>
      <w:r w:rsidRPr="00345D6F">
        <w:rPr>
          <w:rFonts w:cstheme="minorHAnsi"/>
          <w:sz w:val="24"/>
          <w:szCs w:val="24"/>
        </w:rPr>
        <w:t xml:space="preserve">För att </w:t>
      </w:r>
      <w:r w:rsidR="00F20DFB" w:rsidRPr="00345D6F">
        <w:rPr>
          <w:rFonts w:cstheme="minorHAnsi"/>
          <w:sz w:val="24"/>
          <w:szCs w:val="24"/>
        </w:rPr>
        <w:t>kvalitetsledning</w:t>
      </w:r>
      <w:r w:rsidR="00DA107A" w:rsidRPr="00345D6F">
        <w:rPr>
          <w:rFonts w:cstheme="minorHAnsi"/>
          <w:sz w:val="24"/>
          <w:szCs w:val="24"/>
        </w:rPr>
        <w:t xml:space="preserve"> ska fungera bra behövs</w:t>
      </w:r>
      <w:r w:rsidRPr="00345D6F">
        <w:rPr>
          <w:rFonts w:cstheme="minorHAnsi"/>
          <w:sz w:val="24"/>
          <w:szCs w:val="24"/>
        </w:rPr>
        <w:t xml:space="preserve"> ordning och reda bland de rutiner och andra dokument som hör till företagets kvalitetsledningssystem</w:t>
      </w:r>
      <w:r w:rsidR="00F20DFB" w:rsidRPr="00345D6F">
        <w:rPr>
          <w:rFonts w:cstheme="minorHAnsi"/>
          <w:sz w:val="24"/>
          <w:szCs w:val="24"/>
        </w:rPr>
        <w:t>. Därför</w:t>
      </w:r>
      <w:r w:rsidRPr="00345D6F">
        <w:rPr>
          <w:rFonts w:cstheme="minorHAnsi"/>
          <w:sz w:val="24"/>
          <w:szCs w:val="24"/>
        </w:rPr>
        <w:t xml:space="preserve"> behövs</w:t>
      </w:r>
      <w:r w:rsidR="005463CB" w:rsidRPr="00345D6F">
        <w:rPr>
          <w:rFonts w:cstheme="minorHAnsi"/>
          <w:sz w:val="24"/>
          <w:szCs w:val="24"/>
        </w:rPr>
        <w:t xml:space="preserve"> en genomtänkt idé för var dessa ska ligga någonstans. Ett mappsystem på datorn eller en pärm på kontoret fungerar för de flesta</w:t>
      </w:r>
      <w:r w:rsidR="00F20DFB" w:rsidRPr="00345D6F">
        <w:rPr>
          <w:rFonts w:cstheme="minorHAnsi"/>
          <w:sz w:val="24"/>
          <w:szCs w:val="24"/>
        </w:rPr>
        <w:t xml:space="preserve"> små</w:t>
      </w:r>
      <w:r w:rsidR="00B613FE" w:rsidRPr="00345D6F">
        <w:rPr>
          <w:rFonts w:cstheme="minorHAnsi"/>
          <w:sz w:val="24"/>
          <w:szCs w:val="24"/>
        </w:rPr>
        <w:t xml:space="preserve"> företag</w:t>
      </w:r>
      <w:r w:rsidR="00151C07" w:rsidRPr="00345D6F">
        <w:rPr>
          <w:rFonts w:cstheme="minorHAnsi"/>
          <w:sz w:val="24"/>
          <w:szCs w:val="24"/>
        </w:rPr>
        <w:t>, så länge som det hålls ordning och reda i det</w:t>
      </w:r>
      <w:r w:rsidR="005463CB" w:rsidRPr="00345D6F">
        <w:rPr>
          <w:rFonts w:cstheme="minorHAnsi"/>
          <w:sz w:val="24"/>
          <w:szCs w:val="24"/>
        </w:rPr>
        <w:t>.</w:t>
      </w:r>
      <w:r w:rsidR="00151C07" w:rsidRPr="00345D6F">
        <w:rPr>
          <w:rFonts w:cstheme="minorHAnsi"/>
          <w:sz w:val="24"/>
          <w:szCs w:val="24"/>
        </w:rPr>
        <w:t xml:space="preserve"> Dokument som inte är aktuella måste regelbundet rensas bort.</w:t>
      </w:r>
      <w:r w:rsidR="005463CB" w:rsidRPr="00345D6F">
        <w:rPr>
          <w:rFonts w:cstheme="minorHAnsi"/>
          <w:sz w:val="24"/>
          <w:szCs w:val="24"/>
        </w:rPr>
        <w:t xml:space="preserve"> </w:t>
      </w:r>
    </w:p>
    <w:p w14:paraId="6C28BB40" w14:textId="452AE70F" w:rsidR="00F11747" w:rsidRPr="00345D6F" w:rsidRDefault="005463CB" w:rsidP="00F11747">
      <w:pPr>
        <w:rPr>
          <w:rFonts w:cstheme="minorHAnsi"/>
          <w:sz w:val="24"/>
          <w:szCs w:val="24"/>
        </w:rPr>
      </w:pPr>
      <w:r w:rsidRPr="00345D6F">
        <w:rPr>
          <w:rFonts w:cstheme="minorHAnsi"/>
          <w:sz w:val="24"/>
          <w:szCs w:val="24"/>
        </w:rPr>
        <w:t>Årshjule</w:t>
      </w:r>
      <w:r w:rsidR="00151C07" w:rsidRPr="00345D6F">
        <w:rPr>
          <w:rFonts w:cstheme="minorHAnsi"/>
          <w:sz w:val="24"/>
          <w:szCs w:val="24"/>
        </w:rPr>
        <w:t>t</w:t>
      </w:r>
      <w:r w:rsidRPr="00345D6F">
        <w:rPr>
          <w:rFonts w:cstheme="minorHAnsi"/>
          <w:sz w:val="24"/>
          <w:szCs w:val="24"/>
        </w:rPr>
        <w:t xml:space="preserve"> bör vara integrerat på något sätt i den befintliga planeringen, så att kvalitetsledningen hålls levande</w:t>
      </w:r>
      <w:r w:rsidR="00093C86" w:rsidRPr="00345D6F">
        <w:rPr>
          <w:rFonts w:cstheme="minorHAnsi"/>
          <w:sz w:val="24"/>
          <w:szCs w:val="24"/>
        </w:rPr>
        <w:t xml:space="preserve"> och prioriteras</w:t>
      </w:r>
      <w:r w:rsidRPr="00345D6F">
        <w:rPr>
          <w:rFonts w:cstheme="minorHAnsi"/>
          <w:sz w:val="24"/>
          <w:szCs w:val="24"/>
        </w:rPr>
        <w:t xml:space="preserve">. Att lägga in årshjulets aktiviteter </w:t>
      </w:r>
      <w:r w:rsidR="001273E8" w:rsidRPr="00345D6F">
        <w:rPr>
          <w:rFonts w:cstheme="minorHAnsi"/>
          <w:sz w:val="24"/>
          <w:szCs w:val="24"/>
        </w:rPr>
        <w:t>i det planeringsverktyg som företaget använder</w:t>
      </w:r>
      <w:r w:rsidR="00DA107A" w:rsidRPr="00345D6F">
        <w:rPr>
          <w:rFonts w:cstheme="minorHAnsi"/>
          <w:sz w:val="24"/>
          <w:szCs w:val="24"/>
        </w:rPr>
        <w:t xml:space="preserve"> </w:t>
      </w:r>
      <w:r w:rsidR="00EE4D2C" w:rsidRPr="00345D6F">
        <w:rPr>
          <w:rFonts w:cstheme="minorHAnsi"/>
          <w:sz w:val="24"/>
          <w:szCs w:val="24"/>
        </w:rPr>
        <w:t>för a</w:t>
      </w:r>
      <w:r w:rsidR="00151C07" w:rsidRPr="00345D6F">
        <w:rPr>
          <w:rFonts w:cstheme="minorHAnsi"/>
          <w:sz w:val="24"/>
          <w:szCs w:val="24"/>
        </w:rPr>
        <w:t>ndra aktiviteter</w:t>
      </w:r>
      <w:r w:rsidR="00EE4D2C" w:rsidRPr="00345D6F">
        <w:rPr>
          <w:rFonts w:cstheme="minorHAnsi"/>
          <w:sz w:val="24"/>
          <w:szCs w:val="24"/>
        </w:rPr>
        <w:t xml:space="preserve"> </w:t>
      </w:r>
      <w:r w:rsidRPr="00345D6F">
        <w:rPr>
          <w:rFonts w:cstheme="minorHAnsi"/>
          <w:sz w:val="24"/>
          <w:szCs w:val="24"/>
        </w:rPr>
        <w:t xml:space="preserve">är </w:t>
      </w:r>
      <w:r w:rsidR="008B2C36" w:rsidRPr="00345D6F">
        <w:rPr>
          <w:rFonts w:cstheme="minorHAnsi"/>
          <w:sz w:val="24"/>
          <w:szCs w:val="24"/>
        </w:rPr>
        <w:t xml:space="preserve">därför </w:t>
      </w:r>
      <w:r w:rsidRPr="00345D6F">
        <w:rPr>
          <w:rFonts w:cstheme="minorHAnsi"/>
          <w:sz w:val="24"/>
          <w:szCs w:val="24"/>
        </w:rPr>
        <w:t>lämpligt</w:t>
      </w:r>
      <w:r w:rsidR="00DA107A" w:rsidRPr="00345D6F">
        <w:rPr>
          <w:rFonts w:cstheme="minorHAnsi"/>
          <w:sz w:val="24"/>
          <w:szCs w:val="24"/>
        </w:rPr>
        <w:t xml:space="preserve"> för att undvika att årshjulet blir en kalender för sig som man sällan tittar på.</w:t>
      </w:r>
    </w:p>
    <w:p w14:paraId="376E3C15" w14:textId="149B43CD" w:rsidR="007B1143" w:rsidRPr="00345D6F" w:rsidRDefault="008632C7" w:rsidP="0020373A">
      <w:pPr>
        <w:rPr>
          <w:rFonts w:cstheme="minorHAnsi"/>
          <w:sz w:val="24"/>
          <w:szCs w:val="24"/>
        </w:rPr>
      </w:pPr>
      <w:r w:rsidRPr="00345D6F">
        <w:rPr>
          <w:rFonts w:cstheme="minorHAnsi"/>
          <w:sz w:val="24"/>
          <w:szCs w:val="24"/>
        </w:rPr>
        <w:t>Inget</w:t>
      </w:r>
      <w:r w:rsidR="00B05B2B" w:rsidRPr="00345D6F">
        <w:rPr>
          <w:rFonts w:cstheme="minorHAnsi"/>
          <w:sz w:val="24"/>
          <w:szCs w:val="24"/>
        </w:rPr>
        <w:t xml:space="preserve"> kvalitetsledningssystem </w:t>
      </w:r>
      <w:r w:rsidRPr="00345D6F">
        <w:rPr>
          <w:rFonts w:cstheme="minorHAnsi"/>
          <w:sz w:val="24"/>
          <w:szCs w:val="24"/>
        </w:rPr>
        <w:t>är</w:t>
      </w:r>
      <w:r w:rsidR="00B05B2B" w:rsidRPr="00345D6F">
        <w:rPr>
          <w:rFonts w:cstheme="minorHAnsi"/>
          <w:sz w:val="24"/>
          <w:szCs w:val="24"/>
        </w:rPr>
        <w:t xml:space="preserve"> perfekt från början. Men </w:t>
      </w:r>
      <w:r w:rsidR="007738E5" w:rsidRPr="00345D6F">
        <w:rPr>
          <w:rFonts w:cstheme="minorHAnsi"/>
          <w:sz w:val="24"/>
          <w:szCs w:val="24"/>
        </w:rPr>
        <w:t>meningen med</w:t>
      </w:r>
      <w:r w:rsidR="00B05B2B" w:rsidRPr="00345D6F">
        <w:rPr>
          <w:rFonts w:cstheme="minorHAnsi"/>
          <w:sz w:val="24"/>
          <w:szCs w:val="24"/>
        </w:rPr>
        <w:t xml:space="preserve"> internrevisionerna </w:t>
      </w:r>
      <w:r w:rsidR="007738E5" w:rsidRPr="00345D6F">
        <w:rPr>
          <w:rFonts w:cstheme="minorHAnsi"/>
          <w:sz w:val="24"/>
          <w:szCs w:val="24"/>
        </w:rPr>
        <w:t>är att</w:t>
      </w:r>
      <w:r w:rsidR="00B05B2B" w:rsidRPr="00345D6F">
        <w:rPr>
          <w:rFonts w:cstheme="minorHAnsi"/>
          <w:sz w:val="24"/>
          <w:szCs w:val="24"/>
        </w:rPr>
        <w:t xml:space="preserve"> kvalitetsledningssystemet </w:t>
      </w:r>
      <w:r w:rsidR="007738E5" w:rsidRPr="00345D6F">
        <w:rPr>
          <w:rFonts w:cstheme="minorHAnsi"/>
          <w:sz w:val="24"/>
          <w:szCs w:val="24"/>
        </w:rPr>
        <w:t>så småningom ska</w:t>
      </w:r>
      <w:r w:rsidR="00B05B2B" w:rsidRPr="00345D6F">
        <w:rPr>
          <w:rFonts w:cstheme="minorHAnsi"/>
          <w:sz w:val="24"/>
          <w:szCs w:val="24"/>
        </w:rPr>
        <w:t xml:space="preserve"> bli bättre och bättre, samtidigt som kvaliteten på företagets produkter eller tjänster också förbättras</w:t>
      </w:r>
      <w:r w:rsidR="00C3210A" w:rsidRPr="00345D6F">
        <w:rPr>
          <w:rFonts w:cstheme="minorHAnsi"/>
          <w:sz w:val="24"/>
          <w:szCs w:val="24"/>
        </w:rPr>
        <w:t>. Lycka till med kvalitetsarbetet!</w:t>
      </w:r>
    </w:p>
    <w:p w14:paraId="2F7D9EF9" w14:textId="77777777" w:rsidR="0079084E" w:rsidRPr="00345D6F" w:rsidRDefault="0079084E">
      <w:pPr>
        <w:rPr>
          <w:rFonts w:eastAsiaTheme="majorEastAsia" w:cstheme="minorHAnsi"/>
          <w:color w:val="2F5496" w:themeColor="accent1" w:themeShade="BF"/>
          <w:sz w:val="32"/>
          <w:szCs w:val="32"/>
        </w:rPr>
      </w:pPr>
      <w:r w:rsidRPr="00345D6F">
        <w:rPr>
          <w:rFonts w:cstheme="minorHAnsi"/>
        </w:rPr>
        <w:br w:type="page"/>
      </w:r>
    </w:p>
    <w:p w14:paraId="7FBCF5D5" w14:textId="4AF18B66" w:rsidR="007B1143" w:rsidRPr="00345D6F" w:rsidRDefault="007B1143" w:rsidP="00CA2625">
      <w:pPr>
        <w:pStyle w:val="Rubrik1"/>
        <w:rPr>
          <w:rFonts w:asciiTheme="minorHAnsi" w:hAnsiTheme="minorHAnsi" w:cstheme="minorHAnsi"/>
        </w:rPr>
      </w:pPr>
      <w:bookmarkStart w:id="51" w:name="_Toc121318194"/>
      <w:r w:rsidRPr="00345D6F">
        <w:rPr>
          <w:rFonts w:asciiTheme="minorHAnsi" w:hAnsiTheme="minorHAnsi" w:cstheme="minorHAnsi"/>
        </w:rPr>
        <w:lastRenderedPageBreak/>
        <w:t>Bilagor</w:t>
      </w:r>
      <w:bookmarkEnd w:id="51"/>
    </w:p>
    <w:p w14:paraId="156B2543" w14:textId="6BE992CD" w:rsidR="007B1143" w:rsidRPr="00345D6F" w:rsidRDefault="007B1143" w:rsidP="007B1143">
      <w:pPr>
        <w:rPr>
          <w:rFonts w:cstheme="minorHAnsi"/>
        </w:rPr>
      </w:pPr>
      <w:r w:rsidRPr="00345D6F">
        <w:rPr>
          <w:rFonts w:cstheme="minorHAnsi"/>
        </w:rPr>
        <w:t>Här finns ett antal rutiner, vägledningar och verktyg som kan vara till hjälp när ett företag bygger upp sitt kvalitetsledningssystem.</w:t>
      </w:r>
    </w:p>
    <w:p w14:paraId="30A6B1F5" w14:textId="77777777" w:rsidR="007B1143" w:rsidRPr="00345D6F" w:rsidRDefault="007B1143" w:rsidP="009C5261">
      <w:pPr>
        <w:pStyle w:val="Rubrik1"/>
        <w:rPr>
          <w:rFonts w:asciiTheme="minorHAnsi" w:hAnsiTheme="minorHAnsi" w:cstheme="minorHAnsi"/>
        </w:rPr>
      </w:pPr>
    </w:p>
    <w:p w14:paraId="7B548868" w14:textId="53176488" w:rsidR="007B1143" w:rsidRPr="00345D6F" w:rsidRDefault="009C5261" w:rsidP="003C1DEF">
      <w:pPr>
        <w:pStyle w:val="Rubrik1"/>
        <w:rPr>
          <w:rFonts w:asciiTheme="minorHAnsi" w:hAnsiTheme="minorHAnsi" w:cstheme="minorHAnsi"/>
        </w:rPr>
      </w:pPr>
      <w:bookmarkStart w:id="52" w:name="_Rutin_för_kundkommunikation"/>
      <w:bookmarkStart w:id="53" w:name="_Toc121318195"/>
      <w:bookmarkEnd w:id="52"/>
      <w:r w:rsidRPr="00345D6F">
        <w:rPr>
          <w:rFonts w:asciiTheme="minorHAnsi" w:hAnsiTheme="minorHAnsi" w:cstheme="minorHAnsi"/>
        </w:rPr>
        <w:t>Bilaga 1</w:t>
      </w:r>
      <w:r w:rsidR="003C1DEF" w:rsidRPr="00345D6F">
        <w:rPr>
          <w:rFonts w:asciiTheme="minorHAnsi" w:hAnsiTheme="minorHAnsi" w:cstheme="minorHAnsi"/>
        </w:rPr>
        <w:t xml:space="preserve"> </w:t>
      </w:r>
      <w:r w:rsidR="007B1143" w:rsidRPr="00345D6F">
        <w:rPr>
          <w:rFonts w:asciiTheme="minorHAnsi" w:hAnsiTheme="minorHAnsi" w:cstheme="minorHAnsi"/>
        </w:rPr>
        <w:t>Rutin för kundkommunikation</w:t>
      </w:r>
      <w:bookmarkEnd w:id="53"/>
    </w:p>
    <w:p w14:paraId="7502077F" w14:textId="77777777" w:rsidR="007B1143" w:rsidRPr="00345D6F" w:rsidRDefault="007B1143" w:rsidP="007B1143">
      <w:pPr>
        <w:rPr>
          <w:rFonts w:cstheme="minorHAnsi"/>
        </w:rPr>
      </w:pPr>
      <w:r w:rsidRPr="00345D6F">
        <w:rPr>
          <w:rFonts w:cstheme="minorHAnsi"/>
        </w:rPr>
        <w:t>Här finns förslag för hur företaget kan jobba systematiskt med att hålla goda relationer med sina kunder, det är dock viktigt att anpassa denna rutin efter företagets verksamhet och inriktning. Företaget kan själv byta ut följande punkter till egna formuleringar och frågor som är bättre anpassade.</w:t>
      </w:r>
    </w:p>
    <w:p w14:paraId="69E68DF1" w14:textId="77777777" w:rsidR="007B1143" w:rsidRPr="00345D6F" w:rsidRDefault="007B1143" w:rsidP="007B1143">
      <w:pPr>
        <w:rPr>
          <w:rFonts w:cstheme="minorHAnsi"/>
        </w:rPr>
      </w:pPr>
    </w:p>
    <w:p w14:paraId="4CE04BAA" w14:textId="10F1B95B" w:rsidR="007B1143" w:rsidRPr="00345D6F" w:rsidRDefault="003C1DEF" w:rsidP="001857D7">
      <w:pPr>
        <w:pStyle w:val="Rubrik3"/>
        <w:rPr>
          <w:rFonts w:asciiTheme="minorHAnsi" w:hAnsiTheme="minorHAnsi" w:cstheme="minorHAnsi"/>
        </w:rPr>
      </w:pPr>
      <w:bookmarkStart w:id="54" w:name="_Toc119313979"/>
      <w:bookmarkStart w:id="55" w:name="_Toc121318196"/>
      <w:r w:rsidRPr="00345D6F">
        <w:rPr>
          <w:rFonts w:asciiTheme="minorHAnsi" w:hAnsiTheme="minorHAnsi" w:cstheme="minorHAnsi"/>
        </w:rPr>
        <w:t xml:space="preserve">1. </w:t>
      </w:r>
      <w:r w:rsidR="007B1143" w:rsidRPr="00345D6F">
        <w:rPr>
          <w:rFonts w:asciiTheme="minorHAnsi" w:hAnsiTheme="minorHAnsi" w:cstheme="minorHAnsi"/>
        </w:rPr>
        <w:t>Kommunikation med kund genom hela uppdraget/försäljningen</w:t>
      </w:r>
      <w:bookmarkEnd w:id="54"/>
      <w:bookmarkEnd w:id="55"/>
    </w:p>
    <w:p w14:paraId="53C38EED" w14:textId="77777777" w:rsidR="007B1143" w:rsidRPr="00345D6F" w:rsidRDefault="007B1143" w:rsidP="007B1143">
      <w:pPr>
        <w:ind w:left="720"/>
        <w:rPr>
          <w:rFonts w:cstheme="minorHAnsi"/>
        </w:rPr>
      </w:pPr>
      <w:r w:rsidRPr="00345D6F">
        <w:rPr>
          <w:rFonts w:cstheme="minorHAnsi"/>
        </w:rPr>
        <w:t>För att skapa god kundnöjdhet är det viktigt att innan arbetet börjar, tillsammans med kunden reda ut vad som förväntas och vad som ingår i tjänsten, uppdraget eller produkten. Exempel på frågor:</w:t>
      </w:r>
    </w:p>
    <w:p w14:paraId="104EEF98" w14:textId="77777777" w:rsidR="007B1143" w:rsidRPr="00345D6F" w:rsidRDefault="007B1143" w:rsidP="007B1143">
      <w:pPr>
        <w:pStyle w:val="Liststycke"/>
        <w:numPr>
          <w:ilvl w:val="0"/>
          <w:numId w:val="7"/>
        </w:numPr>
        <w:rPr>
          <w:rFonts w:cstheme="minorHAnsi"/>
        </w:rPr>
      </w:pPr>
      <w:r w:rsidRPr="00345D6F">
        <w:rPr>
          <w:rFonts w:cstheme="minorHAnsi"/>
        </w:rPr>
        <w:t>Vad förväntar sig kunden? ………………………………………………………………………………………………………………………………………………………………………………………………………………………………………………………………………………………………………………………………………………………………………………………………………………………………………………………………………………………………………………………………………………………………………………………………</w:t>
      </w:r>
    </w:p>
    <w:p w14:paraId="3F4A575C" w14:textId="77777777" w:rsidR="007B1143" w:rsidRPr="00345D6F" w:rsidRDefault="007B1143" w:rsidP="007B1143">
      <w:pPr>
        <w:pStyle w:val="Liststycke"/>
        <w:numPr>
          <w:ilvl w:val="0"/>
          <w:numId w:val="7"/>
        </w:numPr>
        <w:rPr>
          <w:rFonts w:cstheme="minorHAnsi"/>
        </w:rPr>
      </w:pPr>
      <w:r w:rsidRPr="00345D6F">
        <w:rPr>
          <w:rFonts w:cstheme="minorHAnsi"/>
        </w:rPr>
        <w:t xml:space="preserve">Vad ingår i tjänsten, uppdraget eller produkten? </w:t>
      </w:r>
    </w:p>
    <w:p w14:paraId="220646A8" w14:textId="77777777" w:rsidR="007B1143" w:rsidRPr="00345D6F" w:rsidRDefault="007B1143" w:rsidP="007B1143">
      <w:pPr>
        <w:pStyle w:val="Liststycke"/>
        <w:rPr>
          <w:rFonts w:cstheme="minorHAnsi"/>
        </w:rPr>
      </w:pPr>
      <w:r w:rsidRPr="00345D6F">
        <w:rPr>
          <w:rFonts w:cstheme="minorHAnsi"/>
        </w:rPr>
        <w:t>………………………………………………………………………………………………………………………………………………………………………………………………………………………………………………………………………………………………………………………………………………………………………………………………………………………………………………………………………………………………………………………………………………………………………………………………</w:t>
      </w:r>
    </w:p>
    <w:p w14:paraId="65D15386" w14:textId="77777777" w:rsidR="007B1143" w:rsidRPr="00345D6F" w:rsidRDefault="007B1143" w:rsidP="007B1143">
      <w:pPr>
        <w:pStyle w:val="Liststycke"/>
        <w:numPr>
          <w:ilvl w:val="0"/>
          <w:numId w:val="7"/>
        </w:numPr>
        <w:rPr>
          <w:rFonts w:cstheme="minorHAnsi"/>
        </w:rPr>
      </w:pPr>
      <w:r w:rsidRPr="00345D6F">
        <w:rPr>
          <w:rFonts w:cstheme="minorHAnsi"/>
        </w:rPr>
        <w:t>Vad ingår inte i tjänsten/produkten/uppdraget?...............................................................................................................................................................................................................................................................................................................................................................................................................................................</w:t>
      </w:r>
    </w:p>
    <w:p w14:paraId="2A7E3A3C" w14:textId="77777777" w:rsidR="007B1143" w:rsidRPr="00345D6F" w:rsidRDefault="007B1143" w:rsidP="007B1143">
      <w:pPr>
        <w:pStyle w:val="Liststycke"/>
        <w:numPr>
          <w:ilvl w:val="0"/>
          <w:numId w:val="7"/>
        </w:numPr>
        <w:rPr>
          <w:rFonts w:cstheme="minorHAnsi"/>
        </w:rPr>
      </w:pPr>
      <w:r w:rsidRPr="00345D6F">
        <w:rPr>
          <w:rFonts w:cstheme="minorHAnsi"/>
        </w:rPr>
        <w:t>Hur ska kommunikationen med kunden ske? Per telefon, fysiskt eller med e-post? Vid längre uppdrag är det bra att bestämma hur ofta ska vi göra avstämningar för att prata om hur det går och hur reda ut frågeställningar? ………………………………………………………………………………………………………………………………………………………………………………………………………………………………………………………………………..…………………….</w:t>
      </w:r>
    </w:p>
    <w:p w14:paraId="478CE19E" w14:textId="77777777" w:rsidR="007B1143" w:rsidRPr="00345D6F" w:rsidRDefault="007B1143" w:rsidP="007B1143">
      <w:pPr>
        <w:pStyle w:val="Rubrik3"/>
        <w:rPr>
          <w:rFonts w:asciiTheme="minorHAnsi" w:hAnsiTheme="minorHAnsi" w:cstheme="minorHAnsi"/>
        </w:rPr>
      </w:pPr>
    </w:p>
    <w:p w14:paraId="02B851BB" w14:textId="77777777" w:rsidR="007B1143" w:rsidRPr="00345D6F" w:rsidRDefault="007B1143" w:rsidP="001857D7">
      <w:pPr>
        <w:pStyle w:val="Rubrik3"/>
        <w:rPr>
          <w:rFonts w:asciiTheme="minorHAnsi" w:hAnsiTheme="minorHAnsi" w:cstheme="minorHAnsi"/>
        </w:rPr>
      </w:pPr>
      <w:bookmarkStart w:id="56" w:name="_Toc119313980"/>
      <w:bookmarkStart w:id="57" w:name="_Toc121318197"/>
      <w:r w:rsidRPr="00345D6F">
        <w:rPr>
          <w:rFonts w:asciiTheme="minorHAnsi" w:hAnsiTheme="minorHAnsi" w:cstheme="minorHAnsi"/>
        </w:rPr>
        <w:t>2. Kundundersökning</w:t>
      </w:r>
      <w:bookmarkEnd w:id="56"/>
      <w:bookmarkEnd w:id="57"/>
    </w:p>
    <w:p w14:paraId="7424128D" w14:textId="77777777" w:rsidR="007B1143" w:rsidRPr="00345D6F" w:rsidRDefault="007B1143" w:rsidP="007B1143">
      <w:pPr>
        <w:ind w:left="720"/>
        <w:rPr>
          <w:rFonts w:cstheme="minorHAnsi"/>
        </w:rPr>
      </w:pPr>
      <w:r w:rsidRPr="00345D6F">
        <w:rPr>
          <w:rFonts w:cstheme="minorHAnsi"/>
        </w:rPr>
        <w:t>I slutet av uppdraget är det viktigt att ha en avstämning med kunden. Enklast sker detta genom samtal eller genom en enkät. Förslag på frågor:</w:t>
      </w:r>
    </w:p>
    <w:p w14:paraId="26E89E18" w14:textId="77777777" w:rsidR="007B1143" w:rsidRPr="00345D6F" w:rsidRDefault="007B1143" w:rsidP="007B1143">
      <w:pPr>
        <w:pStyle w:val="Liststycke"/>
        <w:numPr>
          <w:ilvl w:val="0"/>
          <w:numId w:val="8"/>
        </w:numPr>
        <w:rPr>
          <w:rFonts w:cstheme="minorHAnsi"/>
        </w:rPr>
      </w:pPr>
      <w:r w:rsidRPr="00345D6F">
        <w:rPr>
          <w:rFonts w:cstheme="minorHAnsi"/>
        </w:rPr>
        <w:t xml:space="preserve">Har förväntningarna uppfyllts? </w:t>
      </w:r>
    </w:p>
    <w:p w14:paraId="4505B44B" w14:textId="77777777" w:rsidR="007B1143" w:rsidRPr="00345D6F" w:rsidRDefault="007B1143" w:rsidP="007B1143">
      <w:pPr>
        <w:pStyle w:val="Liststycke"/>
        <w:rPr>
          <w:rFonts w:cstheme="minorHAnsi"/>
        </w:rPr>
      </w:pPr>
      <w:r w:rsidRPr="00345D6F">
        <w:rPr>
          <w:rFonts w:cstheme="minorHAnsi"/>
        </w:rPr>
        <w:lastRenderedPageBreak/>
        <w:t>………………………………………………………………………………………………………………………………………………………………………………………………………………………………………………………………………………………………</w:t>
      </w:r>
    </w:p>
    <w:p w14:paraId="06E27638" w14:textId="77777777" w:rsidR="007B1143" w:rsidRPr="00345D6F" w:rsidRDefault="007B1143" w:rsidP="007B1143">
      <w:pPr>
        <w:pStyle w:val="Liststycke"/>
        <w:rPr>
          <w:rFonts w:cstheme="minorHAnsi"/>
        </w:rPr>
      </w:pPr>
      <w:r w:rsidRPr="00345D6F">
        <w:rPr>
          <w:rFonts w:cstheme="minorHAnsi"/>
        </w:rPr>
        <w:t>………………………………………………………………………………………………………………………………………………</w:t>
      </w:r>
    </w:p>
    <w:p w14:paraId="38DDF512" w14:textId="4A446BB6" w:rsidR="007B1143" w:rsidRPr="00345D6F" w:rsidRDefault="007B1143" w:rsidP="007B1143">
      <w:pPr>
        <w:rPr>
          <w:rFonts w:cstheme="minorHAnsi"/>
        </w:rPr>
      </w:pPr>
    </w:p>
    <w:p w14:paraId="360F8C41" w14:textId="2BF12629" w:rsidR="007B1143" w:rsidRPr="00345D6F" w:rsidRDefault="007B1143" w:rsidP="007B1143">
      <w:pPr>
        <w:pStyle w:val="Liststycke"/>
        <w:rPr>
          <w:rFonts w:cstheme="minorHAnsi"/>
        </w:rPr>
      </w:pPr>
    </w:p>
    <w:p w14:paraId="0D8475DA" w14:textId="15E3A0D8" w:rsidR="007B1143" w:rsidRPr="00345D6F" w:rsidRDefault="007B1143" w:rsidP="007B1143">
      <w:pPr>
        <w:pStyle w:val="Liststycke"/>
        <w:numPr>
          <w:ilvl w:val="0"/>
          <w:numId w:val="8"/>
        </w:numPr>
        <w:rPr>
          <w:rFonts w:cstheme="minorHAnsi"/>
        </w:rPr>
      </w:pPr>
      <w:r w:rsidRPr="00345D6F">
        <w:rPr>
          <w:rFonts w:cstheme="minorHAnsi"/>
        </w:rPr>
        <w:t>Är det något som ni som kund är särskilt nöjda med?</w:t>
      </w:r>
    </w:p>
    <w:p w14:paraId="2DA9F6AD" w14:textId="77777777" w:rsidR="007B1143" w:rsidRPr="00345D6F" w:rsidRDefault="007B1143" w:rsidP="007B1143">
      <w:pPr>
        <w:pStyle w:val="Liststycke"/>
        <w:rPr>
          <w:rFonts w:cstheme="minorHAnsi"/>
        </w:rPr>
      </w:pPr>
      <w:r w:rsidRPr="00345D6F">
        <w:rPr>
          <w:rFonts w:cstheme="minorHAnsi"/>
        </w:rPr>
        <w:t>………………………………………………………………………………………………………………………………………………………………………………………………………………………………………………………………………………………………………………………………………………………………………………………………………………………………………………</w:t>
      </w:r>
    </w:p>
    <w:p w14:paraId="6C691373" w14:textId="77777777" w:rsidR="007B1143" w:rsidRPr="00345D6F" w:rsidRDefault="007B1143" w:rsidP="007B1143">
      <w:pPr>
        <w:pStyle w:val="Liststycke"/>
        <w:rPr>
          <w:rFonts w:cstheme="minorHAnsi"/>
        </w:rPr>
      </w:pPr>
    </w:p>
    <w:p w14:paraId="161C235B" w14:textId="77777777" w:rsidR="007B1143" w:rsidRPr="00345D6F" w:rsidRDefault="007B1143" w:rsidP="007B1143">
      <w:pPr>
        <w:pStyle w:val="Liststycke"/>
        <w:numPr>
          <w:ilvl w:val="0"/>
          <w:numId w:val="8"/>
        </w:numPr>
        <w:rPr>
          <w:rFonts w:cstheme="minorHAnsi"/>
        </w:rPr>
      </w:pPr>
      <w:r w:rsidRPr="00345D6F">
        <w:rPr>
          <w:rFonts w:cstheme="minorHAnsi"/>
        </w:rPr>
        <w:t>Är det något ni som kund upplevt som dåligt?</w:t>
      </w:r>
    </w:p>
    <w:p w14:paraId="50852835" w14:textId="77777777" w:rsidR="007B1143" w:rsidRPr="00345D6F" w:rsidRDefault="007B1143" w:rsidP="007B1143">
      <w:pPr>
        <w:pStyle w:val="Liststycke"/>
        <w:rPr>
          <w:rFonts w:cstheme="minorHAnsi"/>
        </w:rPr>
      </w:pPr>
      <w:r w:rsidRPr="00345D6F">
        <w:rPr>
          <w:rFonts w:cstheme="minorHAnsi"/>
        </w:rPr>
        <w:t>………………………………………………………………………………………………………………………………………………………………………………………………………………………………………………………………………………………………………………………………………………………………………………………………………………………………………………</w:t>
      </w:r>
    </w:p>
    <w:p w14:paraId="1F646467" w14:textId="77777777" w:rsidR="007B1143" w:rsidRPr="00345D6F" w:rsidRDefault="007B1143" w:rsidP="007B1143">
      <w:pPr>
        <w:pStyle w:val="Liststycke"/>
        <w:rPr>
          <w:rFonts w:cstheme="minorHAnsi"/>
        </w:rPr>
      </w:pPr>
    </w:p>
    <w:p w14:paraId="696C9384" w14:textId="77777777" w:rsidR="007B1143" w:rsidRPr="00345D6F" w:rsidRDefault="007B1143" w:rsidP="007B1143">
      <w:pPr>
        <w:pStyle w:val="Liststycke"/>
        <w:numPr>
          <w:ilvl w:val="0"/>
          <w:numId w:val="8"/>
        </w:numPr>
        <w:rPr>
          <w:rFonts w:cstheme="minorHAnsi"/>
        </w:rPr>
      </w:pPr>
      <w:r w:rsidRPr="00345D6F">
        <w:rPr>
          <w:rFonts w:cstheme="minorHAnsi"/>
        </w:rPr>
        <w:t>Vad kan vi göra bättre?</w:t>
      </w:r>
    </w:p>
    <w:p w14:paraId="05640F77" w14:textId="77777777" w:rsidR="007B1143" w:rsidRPr="00345D6F" w:rsidRDefault="007B1143" w:rsidP="007B1143">
      <w:pPr>
        <w:ind w:left="720"/>
        <w:rPr>
          <w:rFonts w:cstheme="minorHAnsi"/>
        </w:rPr>
      </w:pPr>
      <w:r w:rsidRPr="00345D6F">
        <w:rPr>
          <w:rFonts w:cstheme="minorHAnsi"/>
        </w:rPr>
        <w:t>………………………………………………………………………………………………………………………………………………………………………………………………………………………………………………………………………………………………………………………………………………………………………………………………………………………………………………</w:t>
      </w:r>
    </w:p>
    <w:p w14:paraId="6AB1F9E8" w14:textId="77777777" w:rsidR="007B1143" w:rsidRPr="00345D6F" w:rsidRDefault="007B1143" w:rsidP="007B1143">
      <w:pPr>
        <w:pStyle w:val="Rubrik3"/>
        <w:rPr>
          <w:rFonts w:asciiTheme="minorHAnsi" w:hAnsiTheme="minorHAnsi" w:cstheme="minorHAnsi"/>
        </w:rPr>
      </w:pPr>
    </w:p>
    <w:p w14:paraId="48CD2388" w14:textId="77777777" w:rsidR="007B1143" w:rsidRPr="00345D6F" w:rsidRDefault="007B1143" w:rsidP="001857D7">
      <w:pPr>
        <w:pStyle w:val="Rubrik3"/>
        <w:rPr>
          <w:rFonts w:asciiTheme="minorHAnsi" w:hAnsiTheme="minorHAnsi" w:cstheme="minorHAnsi"/>
        </w:rPr>
      </w:pPr>
      <w:bookmarkStart w:id="58" w:name="_Toc119313981"/>
      <w:bookmarkStart w:id="59" w:name="_Toc121318198"/>
      <w:r w:rsidRPr="00345D6F">
        <w:rPr>
          <w:rFonts w:asciiTheme="minorHAnsi" w:hAnsiTheme="minorHAnsi" w:cstheme="minorHAnsi"/>
        </w:rPr>
        <w:t>3. Analys av kundundersökning och planering av förbättringar</w:t>
      </w:r>
      <w:bookmarkEnd w:id="58"/>
      <w:bookmarkEnd w:id="59"/>
    </w:p>
    <w:p w14:paraId="00D8E19E" w14:textId="5CB7BC0D" w:rsidR="007B1143" w:rsidRPr="00345D6F" w:rsidRDefault="007B1143" w:rsidP="007B1143">
      <w:pPr>
        <w:ind w:left="720"/>
        <w:rPr>
          <w:rFonts w:cstheme="minorHAnsi"/>
        </w:rPr>
      </w:pPr>
      <w:r w:rsidRPr="00345D6F">
        <w:rPr>
          <w:rFonts w:cstheme="minorHAnsi"/>
        </w:rPr>
        <w:t xml:space="preserve">En analys ska göras för att avgöra om det som framkommit genom kundundersökningen kan användas som underlag för förbättringar.  Beroende på vad som kommit fram under undersökningen kan det hanteras som en avvikelse eller ett förbättringsförslag. Se </w:t>
      </w:r>
      <w:hyperlink w:anchor="_Avvikelserapport" w:history="1">
        <w:r w:rsidRPr="00345D6F">
          <w:rPr>
            <w:rStyle w:val="Hyperlnk"/>
            <w:rFonts w:cstheme="minorHAnsi"/>
          </w:rPr>
          <w:t>Avvikelserapport mall</w:t>
        </w:r>
      </w:hyperlink>
      <w:r w:rsidRPr="00345D6F">
        <w:rPr>
          <w:rFonts w:cstheme="minorHAnsi"/>
        </w:rPr>
        <w:t xml:space="preserve"> och </w:t>
      </w:r>
      <w:hyperlink w:anchor="_Bilaga_11_Förbättringsförslag" w:history="1">
        <w:r w:rsidRPr="00345D6F">
          <w:rPr>
            <w:rStyle w:val="Hyperlnk"/>
            <w:rFonts w:cstheme="minorHAnsi"/>
          </w:rPr>
          <w:t>Förbättringsförslag mall</w:t>
        </w:r>
      </w:hyperlink>
      <w:r w:rsidR="002269C1" w:rsidRPr="00345D6F">
        <w:rPr>
          <w:rFonts w:cstheme="minorHAnsi"/>
        </w:rPr>
        <w:t>.</w:t>
      </w:r>
    </w:p>
    <w:p w14:paraId="0A626212" w14:textId="7B58F91E" w:rsidR="00C332E1" w:rsidRPr="00345D6F" w:rsidRDefault="00C332E1" w:rsidP="007B1143">
      <w:pPr>
        <w:ind w:left="720"/>
        <w:rPr>
          <w:rFonts w:cstheme="minorHAnsi"/>
          <w:i/>
          <w:iCs/>
        </w:rPr>
      </w:pPr>
    </w:p>
    <w:p w14:paraId="1F59F706" w14:textId="3F67D71E" w:rsidR="00C332E1" w:rsidRPr="00345D6F" w:rsidRDefault="00000000" w:rsidP="007B1143">
      <w:pPr>
        <w:ind w:left="720"/>
        <w:rPr>
          <w:rFonts w:cstheme="minorHAnsi"/>
          <w:i/>
          <w:iCs/>
        </w:rPr>
      </w:pPr>
      <w:hyperlink w:anchor="_Aktiv_och_kontinuerlig" w:history="1">
        <w:r w:rsidR="00C332E1" w:rsidRPr="00345D6F">
          <w:rPr>
            <w:rStyle w:val="Hyperlnk"/>
            <w:rFonts w:cstheme="minorHAnsi"/>
            <w:i/>
            <w:iCs/>
          </w:rPr>
          <w:t>Klicka här för att komma tillbaka</w:t>
        </w:r>
      </w:hyperlink>
      <w:r w:rsidR="00C332E1" w:rsidRPr="00345D6F">
        <w:rPr>
          <w:rFonts w:cstheme="minorHAnsi"/>
          <w:i/>
          <w:iCs/>
        </w:rPr>
        <w:t xml:space="preserve"> till</w:t>
      </w:r>
      <w:r w:rsidR="00101439" w:rsidRPr="00345D6F">
        <w:rPr>
          <w:rFonts w:cstheme="minorHAnsi"/>
          <w:i/>
          <w:iCs/>
        </w:rPr>
        <w:t xml:space="preserve"> </w:t>
      </w:r>
      <w:r w:rsidR="00C332E1" w:rsidRPr="00345D6F">
        <w:rPr>
          <w:rFonts w:cstheme="minorHAnsi"/>
          <w:i/>
          <w:iCs/>
        </w:rPr>
        <w:t>avsnittet om aktiv och kontinuerlig kommunikation med kund.</w:t>
      </w:r>
    </w:p>
    <w:p w14:paraId="354A3809" w14:textId="789C29BE" w:rsidR="00785EB2" w:rsidRPr="00345D6F" w:rsidRDefault="00785EB2">
      <w:pPr>
        <w:rPr>
          <w:rFonts w:cstheme="minorHAnsi"/>
          <w:sz w:val="24"/>
          <w:szCs w:val="24"/>
        </w:rPr>
      </w:pPr>
      <w:r w:rsidRPr="00345D6F">
        <w:rPr>
          <w:rFonts w:cstheme="minorHAnsi"/>
          <w:sz w:val="24"/>
          <w:szCs w:val="24"/>
        </w:rPr>
        <w:br w:type="page"/>
      </w:r>
    </w:p>
    <w:p w14:paraId="41108E0A" w14:textId="02391FC8" w:rsidR="00785EB2" w:rsidRPr="00345D6F" w:rsidRDefault="009C5261" w:rsidP="003C1DEF">
      <w:pPr>
        <w:pStyle w:val="Rubrik1"/>
        <w:rPr>
          <w:rFonts w:asciiTheme="minorHAnsi" w:hAnsiTheme="minorHAnsi" w:cstheme="minorHAnsi"/>
        </w:rPr>
      </w:pPr>
      <w:bookmarkStart w:id="60" w:name="_Arbetsbeskrivning_kvalitetsansvarig"/>
      <w:bookmarkStart w:id="61" w:name="_Toc121318199"/>
      <w:bookmarkEnd w:id="60"/>
      <w:r w:rsidRPr="00345D6F">
        <w:rPr>
          <w:rFonts w:asciiTheme="minorHAnsi" w:hAnsiTheme="minorHAnsi" w:cstheme="minorHAnsi"/>
        </w:rPr>
        <w:lastRenderedPageBreak/>
        <w:t>Bilaga 2</w:t>
      </w:r>
      <w:r w:rsidR="003C1DEF" w:rsidRPr="00345D6F">
        <w:rPr>
          <w:rFonts w:asciiTheme="minorHAnsi" w:hAnsiTheme="minorHAnsi" w:cstheme="minorHAnsi"/>
        </w:rPr>
        <w:t xml:space="preserve"> </w:t>
      </w:r>
      <w:r w:rsidR="002E12DB" w:rsidRPr="00345D6F">
        <w:rPr>
          <w:rFonts w:asciiTheme="minorHAnsi" w:hAnsiTheme="minorHAnsi" w:cstheme="minorHAnsi"/>
        </w:rPr>
        <w:t>Arbetsbeskrivning kvalitetsansvarig</w:t>
      </w:r>
      <w:bookmarkEnd w:id="61"/>
    </w:p>
    <w:p w14:paraId="3325E356" w14:textId="4EB69801" w:rsidR="00785EB2" w:rsidRPr="00345D6F" w:rsidRDefault="00785EB2" w:rsidP="00785EB2">
      <w:pPr>
        <w:rPr>
          <w:rFonts w:cstheme="minorHAnsi"/>
        </w:rPr>
      </w:pPr>
      <w:r w:rsidRPr="00345D6F">
        <w:rPr>
          <w:rFonts w:cstheme="minorHAnsi"/>
        </w:rPr>
        <w:t>I företaget finns en kvalitetsansvarig som har som ansvar att se till att skapa samsyn, engagemang och förståelse för hur kvalitetsarbetet går till. Kvalitetsansvarig ska ges de resurser i form av tid och utbildning som krävs för att klara sitt uppdrag.</w:t>
      </w:r>
    </w:p>
    <w:p w14:paraId="4F8F1B94" w14:textId="77777777" w:rsidR="00785EB2" w:rsidRPr="00345D6F" w:rsidRDefault="00785EB2" w:rsidP="00785EB2">
      <w:pPr>
        <w:rPr>
          <w:rFonts w:cstheme="minorHAnsi"/>
        </w:rPr>
      </w:pPr>
    </w:p>
    <w:p w14:paraId="4021E597" w14:textId="77777777" w:rsidR="00785EB2" w:rsidRPr="00345D6F" w:rsidRDefault="00785EB2" w:rsidP="00785EB2">
      <w:pPr>
        <w:pStyle w:val="Liststycke"/>
        <w:numPr>
          <w:ilvl w:val="0"/>
          <w:numId w:val="10"/>
        </w:numPr>
        <w:rPr>
          <w:rFonts w:cstheme="minorHAnsi"/>
        </w:rPr>
      </w:pPr>
      <w:r w:rsidRPr="00345D6F">
        <w:rPr>
          <w:rFonts w:cstheme="minorHAnsi"/>
        </w:rPr>
        <w:t>Kvalitetsansvarig är:  ……………………………</w:t>
      </w:r>
      <w:proofErr w:type="gramStart"/>
      <w:r w:rsidRPr="00345D6F">
        <w:rPr>
          <w:rFonts w:cstheme="minorHAnsi"/>
        </w:rPr>
        <w:t>…….</w:t>
      </w:r>
      <w:proofErr w:type="gramEnd"/>
      <w:r w:rsidRPr="00345D6F">
        <w:rPr>
          <w:rFonts w:cstheme="minorHAnsi"/>
        </w:rPr>
        <w:t xml:space="preserve">. </w:t>
      </w:r>
    </w:p>
    <w:p w14:paraId="6F71B01D" w14:textId="77777777" w:rsidR="00785EB2" w:rsidRPr="00345D6F" w:rsidRDefault="00785EB2" w:rsidP="00785EB2">
      <w:pPr>
        <w:pStyle w:val="Liststycke"/>
        <w:numPr>
          <w:ilvl w:val="0"/>
          <w:numId w:val="10"/>
        </w:numPr>
        <w:rPr>
          <w:rFonts w:cstheme="minorHAnsi"/>
        </w:rPr>
      </w:pPr>
      <w:r w:rsidRPr="00345D6F">
        <w:rPr>
          <w:rFonts w:cstheme="minorHAnsi"/>
        </w:rPr>
        <w:t>Kvalitetsansvarig ser till att alla medarbetare och underentreprenörer har kunskap om företagets kvalitetsarbete genom att ………………………………………………………………………………………………………………………………………………………………………………………………………………………………………………………………………………………………</w:t>
      </w:r>
    </w:p>
    <w:p w14:paraId="777E35B4" w14:textId="7EAC582E" w:rsidR="00785EB2" w:rsidRPr="00345D6F" w:rsidRDefault="00785EB2" w:rsidP="00785EB2">
      <w:pPr>
        <w:pStyle w:val="Liststycke"/>
        <w:numPr>
          <w:ilvl w:val="0"/>
          <w:numId w:val="10"/>
        </w:numPr>
        <w:rPr>
          <w:rFonts w:cstheme="minorHAnsi"/>
        </w:rPr>
      </w:pPr>
      <w:r w:rsidRPr="00345D6F">
        <w:rPr>
          <w:rFonts w:cstheme="minorHAnsi"/>
        </w:rPr>
        <w:t>Kvalitetsansvarig följer upp hur tjänsten</w:t>
      </w:r>
      <w:r w:rsidR="00556941" w:rsidRPr="00345D6F">
        <w:rPr>
          <w:rFonts w:cstheme="minorHAnsi"/>
        </w:rPr>
        <w:t xml:space="preserve"> eller </w:t>
      </w:r>
      <w:r w:rsidRPr="00345D6F">
        <w:rPr>
          <w:rFonts w:cstheme="minorHAnsi"/>
        </w:rPr>
        <w:t xml:space="preserve">produkten upplevts hos kunden genom kundundersökningar. </w:t>
      </w:r>
    </w:p>
    <w:p w14:paraId="1F80D98F" w14:textId="6E7BD679" w:rsidR="00556941" w:rsidRPr="00345D6F" w:rsidRDefault="00785EB2" w:rsidP="00785EB2">
      <w:pPr>
        <w:pStyle w:val="Liststycke"/>
        <w:numPr>
          <w:ilvl w:val="0"/>
          <w:numId w:val="10"/>
        </w:numPr>
        <w:rPr>
          <w:rFonts w:cstheme="minorHAnsi"/>
        </w:rPr>
      </w:pPr>
      <w:r w:rsidRPr="00345D6F">
        <w:rPr>
          <w:rFonts w:cstheme="minorHAnsi"/>
        </w:rPr>
        <w:t>Kvalitetsansvarig ser till att kundundersökningarna analyseras och att nödvändiga förbättringar görs, utifrån det som kommit fram under kundundersökningar</w:t>
      </w:r>
      <w:r w:rsidR="00556941" w:rsidRPr="00345D6F">
        <w:rPr>
          <w:rFonts w:cstheme="minorHAnsi"/>
        </w:rPr>
        <w:t>na.</w:t>
      </w:r>
    </w:p>
    <w:p w14:paraId="455554C2" w14:textId="77777777" w:rsidR="00556941" w:rsidRPr="00345D6F" w:rsidRDefault="00556941" w:rsidP="00785EB2">
      <w:pPr>
        <w:pStyle w:val="Liststycke"/>
        <w:numPr>
          <w:ilvl w:val="0"/>
          <w:numId w:val="10"/>
        </w:numPr>
        <w:rPr>
          <w:rFonts w:cstheme="minorHAnsi"/>
        </w:rPr>
      </w:pPr>
      <w:r w:rsidRPr="00345D6F">
        <w:rPr>
          <w:rFonts w:cstheme="minorHAnsi"/>
        </w:rPr>
        <w:t>Kvalitetsansvarig är ansvarig för att åtgärder genomförs för</w:t>
      </w:r>
      <w:r w:rsidR="00785EB2" w:rsidRPr="00345D6F">
        <w:rPr>
          <w:rFonts w:cstheme="minorHAnsi"/>
        </w:rPr>
        <w:t xml:space="preserve"> avvikelse- eller tillbudsrapporter.</w:t>
      </w:r>
    </w:p>
    <w:p w14:paraId="3FDF2D42" w14:textId="761F4717" w:rsidR="00785EB2" w:rsidRPr="00345D6F" w:rsidRDefault="00556941" w:rsidP="00785EB2">
      <w:pPr>
        <w:pStyle w:val="Liststycke"/>
        <w:numPr>
          <w:ilvl w:val="0"/>
          <w:numId w:val="10"/>
        </w:numPr>
        <w:rPr>
          <w:rFonts w:cstheme="minorHAnsi"/>
        </w:rPr>
      </w:pPr>
      <w:r w:rsidRPr="00345D6F">
        <w:rPr>
          <w:rFonts w:cstheme="minorHAnsi"/>
        </w:rPr>
        <w:t>Kvalitetsansvarig ansvarar för att analysera förbättringsförslag och avgöra vilka åtgärder som ska göras för att förbättra verksamheten utifrån detta.</w:t>
      </w:r>
      <w:r w:rsidR="00785EB2" w:rsidRPr="00345D6F">
        <w:rPr>
          <w:rFonts w:cstheme="minorHAnsi"/>
        </w:rPr>
        <w:t xml:space="preserve"> </w:t>
      </w:r>
    </w:p>
    <w:p w14:paraId="28F728F4" w14:textId="7F75A282" w:rsidR="00035CE1" w:rsidRPr="00345D6F" w:rsidRDefault="00035CE1" w:rsidP="00785EB2">
      <w:pPr>
        <w:pStyle w:val="Liststycke"/>
        <w:numPr>
          <w:ilvl w:val="0"/>
          <w:numId w:val="10"/>
        </w:numPr>
        <w:rPr>
          <w:rFonts w:cstheme="minorHAnsi"/>
        </w:rPr>
      </w:pPr>
      <w:r w:rsidRPr="00345D6F">
        <w:rPr>
          <w:rFonts w:cstheme="minorHAnsi"/>
        </w:rPr>
        <w:t>Kvalitetsansvarig följer upp att företaget jobbar i enlighet med kvalitetspolicyn.</w:t>
      </w:r>
    </w:p>
    <w:p w14:paraId="6FD801FC" w14:textId="65A64886" w:rsidR="00785EB2" w:rsidRPr="00345D6F" w:rsidRDefault="00785EB2" w:rsidP="00785EB2">
      <w:pPr>
        <w:pStyle w:val="Liststycke"/>
        <w:numPr>
          <w:ilvl w:val="0"/>
          <w:numId w:val="10"/>
        </w:numPr>
        <w:rPr>
          <w:rFonts w:cstheme="minorHAnsi"/>
        </w:rPr>
      </w:pPr>
      <w:r w:rsidRPr="00345D6F">
        <w:rPr>
          <w:rFonts w:cstheme="minorHAnsi"/>
        </w:rPr>
        <w:t>Kvalitetsansvarig är ansvarig för att upprätta en fungerande planering i ett årshjul.</w:t>
      </w:r>
    </w:p>
    <w:p w14:paraId="4CD1058D" w14:textId="77777777" w:rsidR="00785EB2" w:rsidRPr="00345D6F" w:rsidRDefault="00785EB2" w:rsidP="00785EB2">
      <w:pPr>
        <w:pStyle w:val="Liststycke"/>
        <w:numPr>
          <w:ilvl w:val="0"/>
          <w:numId w:val="10"/>
        </w:numPr>
        <w:rPr>
          <w:rFonts w:cstheme="minorHAnsi"/>
        </w:rPr>
      </w:pPr>
      <w:r w:rsidRPr="00345D6F">
        <w:rPr>
          <w:rFonts w:cstheme="minorHAnsi"/>
        </w:rPr>
        <w:t>Kvalitetsansvarig ser till att företaget aktivt jobbar utifrån årshjulet.</w:t>
      </w:r>
    </w:p>
    <w:p w14:paraId="19FA669F" w14:textId="5C2AAEEF" w:rsidR="00173D7C" w:rsidRPr="00345D6F" w:rsidRDefault="00000000">
      <w:pPr>
        <w:rPr>
          <w:rFonts w:cstheme="minorHAnsi"/>
          <w:i/>
          <w:iCs/>
        </w:rPr>
      </w:pPr>
      <w:hyperlink w:anchor="_Aktivt_ledarskap" w:history="1">
        <w:r w:rsidR="00005497" w:rsidRPr="00345D6F">
          <w:rPr>
            <w:rStyle w:val="Hyperlnk"/>
            <w:rFonts w:cstheme="minorHAnsi"/>
            <w:i/>
            <w:iCs/>
          </w:rPr>
          <w:t>Klicka här för att komma tillbaka</w:t>
        </w:r>
      </w:hyperlink>
      <w:r w:rsidR="00005497" w:rsidRPr="00345D6F">
        <w:rPr>
          <w:rFonts w:cstheme="minorHAnsi"/>
          <w:i/>
          <w:iCs/>
        </w:rPr>
        <w:t xml:space="preserve"> </w:t>
      </w:r>
      <w:r w:rsidR="00101439" w:rsidRPr="00345D6F">
        <w:rPr>
          <w:rFonts w:cstheme="minorHAnsi"/>
          <w:i/>
          <w:iCs/>
        </w:rPr>
        <w:t xml:space="preserve">till </w:t>
      </w:r>
      <w:r w:rsidR="00005497" w:rsidRPr="00345D6F">
        <w:rPr>
          <w:rFonts w:cstheme="minorHAnsi"/>
          <w:i/>
          <w:iCs/>
        </w:rPr>
        <w:t>avsnittet om aktivt ledarskap.</w:t>
      </w:r>
      <w:r w:rsidR="00173D7C" w:rsidRPr="00345D6F">
        <w:rPr>
          <w:rFonts w:cstheme="minorHAnsi"/>
          <w:i/>
          <w:iCs/>
        </w:rPr>
        <w:br w:type="page"/>
      </w:r>
    </w:p>
    <w:p w14:paraId="5B821215" w14:textId="57D17FD0" w:rsidR="00173D7C" w:rsidRPr="00345D6F" w:rsidRDefault="009C5261" w:rsidP="003C1DEF">
      <w:pPr>
        <w:pStyle w:val="Rubrik1"/>
        <w:rPr>
          <w:rFonts w:asciiTheme="minorHAnsi" w:hAnsiTheme="minorHAnsi" w:cstheme="minorHAnsi"/>
        </w:rPr>
      </w:pPr>
      <w:bookmarkStart w:id="62" w:name="_Årshjul"/>
      <w:bookmarkStart w:id="63" w:name="_Toc121318200"/>
      <w:bookmarkEnd w:id="62"/>
      <w:r w:rsidRPr="00345D6F">
        <w:rPr>
          <w:rFonts w:asciiTheme="minorHAnsi" w:hAnsiTheme="minorHAnsi" w:cstheme="minorHAnsi"/>
        </w:rPr>
        <w:lastRenderedPageBreak/>
        <w:t>Bilaga 3</w:t>
      </w:r>
      <w:bookmarkStart w:id="64" w:name="_Årshjul_1"/>
      <w:bookmarkEnd w:id="64"/>
      <w:r w:rsidR="003C1DEF" w:rsidRPr="00345D6F">
        <w:rPr>
          <w:rFonts w:asciiTheme="minorHAnsi" w:hAnsiTheme="minorHAnsi" w:cstheme="minorHAnsi"/>
        </w:rPr>
        <w:t xml:space="preserve"> </w:t>
      </w:r>
      <w:r w:rsidR="00173D7C" w:rsidRPr="00345D6F">
        <w:rPr>
          <w:rFonts w:asciiTheme="minorHAnsi" w:hAnsiTheme="minorHAnsi" w:cstheme="minorHAnsi"/>
        </w:rPr>
        <w:t>Årshjul</w:t>
      </w:r>
      <w:bookmarkEnd w:id="63"/>
    </w:p>
    <w:p w14:paraId="593751F1" w14:textId="69A3031A" w:rsidR="00D4525D" w:rsidRPr="00345D6F" w:rsidRDefault="00173D7C" w:rsidP="00173D7C">
      <w:pPr>
        <w:spacing w:before="240" w:after="240" w:line="240" w:lineRule="auto"/>
        <w:rPr>
          <w:rFonts w:eastAsia="Times New Roman" w:cstheme="minorHAnsi"/>
          <w:color w:val="000000"/>
          <w:sz w:val="24"/>
          <w:szCs w:val="24"/>
          <w:lang w:eastAsia="sv-SE"/>
        </w:rPr>
      </w:pPr>
      <w:r w:rsidRPr="00345D6F">
        <w:rPr>
          <w:rFonts w:eastAsia="Times New Roman" w:cstheme="minorHAnsi"/>
          <w:color w:val="000000"/>
          <w:sz w:val="24"/>
          <w:szCs w:val="24"/>
          <w:lang w:eastAsia="sv-SE"/>
        </w:rPr>
        <w:t>För att underlätta arbetet med kvalitetsledningssystemet används ett årshjul, vilket är ett planeringsverktyg där de centrala aktiviteterna i kvalitetsledningsarbetet planeras in för att skapa en överblick. Årshjulet är ett centralt och viktigt verktyg för att företaget ska få ett fungerande arbete med kvalitetsledning. Företaget kan med fördel använda årshjulet även för andra återkommande aktiviteter än de som hör till kvalitetsledning.  </w:t>
      </w:r>
      <w:r w:rsidR="00A66EEC" w:rsidRPr="00345D6F">
        <w:rPr>
          <w:rFonts w:eastAsia="Times New Roman" w:cstheme="minorHAnsi"/>
          <w:color w:val="000000"/>
          <w:sz w:val="24"/>
          <w:szCs w:val="24"/>
          <w:lang w:eastAsia="sv-SE"/>
        </w:rPr>
        <w:t xml:space="preserve">Det här årshjulet är ett exempel på hur ett årshjul kan se ut men kan även användas som mall eller underlag för företagets planering. </w:t>
      </w:r>
    </w:p>
    <w:tbl>
      <w:tblPr>
        <w:tblW w:w="10621" w:type="dxa"/>
        <w:tblInd w:w="-744" w:type="dxa"/>
        <w:tblCellMar>
          <w:left w:w="15" w:type="dxa"/>
          <w:bottom w:w="15" w:type="dxa"/>
          <w:right w:w="15" w:type="dxa"/>
        </w:tblCellMar>
        <w:tblLook w:val="04A0" w:firstRow="1" w:lastRow="0" w:firstColumn="1" w:lastColumn="0" w:noHBand="0" w:noVBand="1"/>
      </w:tblPr>
      <w:tblGrid>
        <w:gridCol w:w="2418"/>
        <w:gridCol w:w="662"/>
        <w:gridCol w:w="679"/>
        <w:gridCol w:w="824"/>
        <w:gridCol w:w="781"/>
        <w:gridCol w:w="719"/>
        <w:gridCol w:w="720"/>
        <w:gridCol w:w="657"/>
        <w:gridCol w:w="710"/>
        <w:gridCol w:w="768"/>
        <w:gridCol w:w="677"/>
        <w:gridCol w:w="716"/>
        <w:gridCol w:w="704"/>
      </w:tblGrid>
      <w:tr w:rsidR="00C2655B" w:rsidRPr="00345D6F" w14:paraId="00F326C1" w14:textId="77777777" w:rsidTr="00C2655B">
        <w:trPr>
          <w:cantSplit/>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14160" w14:textId="77777777" w:rsidR="00C2655B" w:rsidRPr="00345D6F" w:rsidRDefault="00C2655B" w:rsidP="0079084E">
            <w:pPr>
              <w:spacing w:before="240" w:after="0" w:line="240" w:lineRule="auto"/>
              <w:ind w:left="100" w:right="100"/>
              <w:rPr>
                <w:rFonts w:eastAsia="Times New Roman" w:cstheme="minorHAnsi"/>
                <w:sz w:val="21"/>
                <w:szCs w:val="21"/>
                <w:lang w:eastAsia="sv-SE"/>
              </w:rPr>
            </w:pPr>
            <w:r w:rsidRPr="00345D6F">
              <w:rPr>
                <w:rFonts w:eastAsia="Times New Roman" w:cstheme="minorHAnsi"/>
                <w:color w:val="000000"/>
                <w:sz w:val="21"/>
                <w:szCs w:val="21"/>
                <w:lang w:eastAsia="sv-S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5CDE1" w14:textId="77777777" w:rsidR="00C2655B" w:rsidRPr="00345D6F" w:rsidRDefault="00C2655B" w:rsidP="00C2655B">
            <w:pPr>
              <w:spacing w:before="240" w:after="0" w:line="240" w:lineRule="auto"/>
              <w:ind w:left="100" w:right="100"/>
              <w:jc w:val="center"/>
              <w:rPr>
                <w:rFonts w:eastAsia="Times New Roman" w:cstheme="minorHAnsi"/>
                <w:sz w:val="21"/>
                <w:szCs w:val="21"/>
                <w:lang w:eastAsia="sv-SE"/>
              </w:rPr>
            </w:pPr>
            <w:r w:rsidRPr="00345D6F">
              <w:rPr>
                <w:rFonts w:eastAsia="Times New Roman" w:cstheme="minorHAnsi"/>
                <w:color w:val="000000"/>
                <w:sz w:val="21"/>
                <w:szCs w:val="21"/>
                <w:lang w:eastAsia="sv-SE"/>
              </w:rPr>
              <w:t>jan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7E797" w14:textId="77777777" w:rsidR="00C2655B" w:rsidRPr="00345D6F" w:rsidRDefault="00C2655B" w:rsidP="00C2655B">
            <w:pPr>
              <w:spacing w:before="240" w:after="0" w:line="240" w:lineRule="auto"/>
              <w:ind w:left="100" w:right="100"/>
              <w:jc w:val="center"/>
              <w:rPr>
                <w:rFonts w:eastAsia="Times New Roman" w:cstheme="minorHAnsi"/>
                <w:sz w:val="21"/>
                <w:szCs w:val="21"/>
                <w:lang w:eastAsia="sv-SE"/>
              </w:rPr>
            </w:pPr>
            <w:r w:rsidRPr="00345D6F">
              <w:rPr>
                <w:rFonts w:eastAsia="Times New Roman" w:cstheme="minorHAnsi"/>
                <w:color w:val="000000"/>
                <w:sz w:val="21"/>
                <w:szCs w:val="21"/>
                <w:lang w:eastAsia="sv-SE"/>
              </w:rPr>
              <w:t>feb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C3DD5" w14:textId="77777777" w:rsidR="00C2655B" w:rsidRPr="00345D6F" w:rsidRDefault="00C2655B" w:rsidP="00C2655B">
            <w:pPr>
              <w:spacing w:before="240" w:after="0" w:line="240" w:lineRule="auto"/>
              <w:ind w:left="100" w:right="100"/>
              <w:jc w:val="center"/>
              <w:rPr>
                <w:rFonts w:eastAsia="Times New Roman" w:cstheme="minorHAnsi"/>
                <w:sz w:val="21"/>
                <w:szCs w:val="21"/>
                <w:lang w:eastAsia="sv-SE"/>
              </w:rPr>
            </w:pPr>
            <w:r w:rsidRPr="00345D6F">
              <w:rPr>
                <w:rFonts w:eastAsia="Times New Roman" w:cstheme="minorHAnsi"/>
                <w:color w:val="000000"/>
                <w:sz w:val="21"/>
                <w:szCs w:val="21"/>
                <w:lang w:eastAsia="sv-SE"/>
              </w:rPr>
              <w:t>mars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CF422" w14:textId="77777777" w:rsidR="00C2655B" w:rsidRPr="00345D6F" w:rsidRDefault="00C2655B" w:rsidP="00C2655B">
            <w:pPr>
              <w:spacing w:before="240" w:after="0" w:line="240" w:lineRule="auto"/>
              <w:ind w:left="100" w:right="100"/>
              <w:jc w:val="center"/>
              <w:rPr>
                <w:rFonts w:eastAsia="Times New Roman" w:cstheme="minorHAnsi"/>
                <w:sz w:val="21"/>
                <w:szCs w:val="21"/>
                <w:lang w:eastAsia="sv-SE"/>
              </w:rPr>
            </w:pPr>
            <w:r w:rsidRPr="00345D6F">
              <w:rPr>
                <w:rFonts w:eastAsia="Times New Roman" w:cstheme="minorHAnsi"/>
                <w:color w:val="000000"/>
                <w:sz w:val="21"/>
                <w:szCs w:val="21"/>
                <w:lang w:eastAsia="sv-SE"/>
              </w:rPr>
              <w:t>april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EC1CC" w14:textId="43BE457B" w:rsidR="00C2655B" w:rsidRPr="00345D6F" w:rsidRDefault="00C2655B" w:rsidP="00C2655B">
            <w:pPr>
              <w:spacing w:before="240" w:after="0" w:line="240" w:lineRule="auto"/>
              <w:ind w:left="100" w:right="100"/>
              <w:jc w:val="center"/>
              <w:rPr>
                <w:rFonts w:eastAsia="Times New Roman" w:cstheme="minorHAnsi"/>
                <w:sz w:val="21"/>
                <w:szCs w:val="21"/>
                <w:lang w:eastAsia="sv-SE"/>
              </w:rPr>
            </w:pPr>
            <w:r w:rsidRPr="00345D6F">
              <w:rPr>
                <w:rFonts w:eastAsia="Times New Roman" w:cstheme="minorHAnsi"/>
                <w:color w:val="000000"/>
                <w:sz w:val="21"/>
                <w:szCs w:val="21"/>
                <w:lang w:eastAsia="sv-SE"/>
              </w:rPr>
              <w:t>maj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D9C47" w14:textId="77777777" w:rsidR="00C2655B" w:rsidRPr="00345D6F" w:rsidRDefault="00C2655B" w:rsidP="00C2655B">
            <w:pPr>
              <w:spacing w:before="240" w:after="0" w:line="240" w:lineRule="auto"/>
              <w:ind w:left="100" w:right="100"/>
              <w:jc w:val="center"/>
              <w:rPr>
                <w:rFonts w:eastAsia="Times New Roman" w:cstheme="minorHAnsi"/>
                <w:sz w:val="21"/>
                <w:szCs w:val="21"/>
                <w:lang w:eastAsia="sv-SE"/>
              </w:rPr>
            </w:pPr>
            <w:r w:rsidRPr="00345D6F">
              <w:rPr>
                <w:rFonts w:eastAsia="Times New Roman" w:cstheme="minorHAnsi"/>
                <w:color w:val="000000"/>
                <w:sz w:val="21"/>
                <w:szCs w:val="21"/>
                <w:lang w:eastAsia="sv-SE"/>
              </w:rPr>
              <w:t>juni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142A9" w14:textId="77777777" w:rsidR="00C2655B" w:rsidRPr="00345D6F" w:rsidRDefault="00C2655B" w:rsidP="00C2655B">
            <w:pPr>
              <w:spacing w:before="240" w:after="0" w:line="240" w:lineRule="auto"/>
              <w:ind w:left="100" w:right="100"/>
              <w:jc w:val="center"/>
              <w:rPr>
                <w:rFonts w:eastAsia="Times New Roman" w:cstheme="minorHAnsi"/>
                <w:sz w:val="21"/>
                <w:szCs w:val="21"/>
                <w:lang w:eastAsia="sv-SE"/>
              </w:rPr>
            </w:pPr>
            <w:r w:rsidRPr="00345D6F">
              <w:rPr>
                <w:rFonts w:eastAsia="Times New Roman" w:cstheme="minorHAnsi"/>
                <w:color w:val="000000"/>
                <w:sz w:val="21"/>
                <w:szCs w:val="21"/>
                <w:lang w:eastAsia="sv-SE"/>
              </w:rPr>
              <w:t>juli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71253" w14:textId="77777777" w:rsidR="00C2655B" w:rsidRPr="00345D6F" w:rsidRDefault="00C2655B" w:rsidP="00C2655B">
            <w:pPr>
              <w:spacing w:before="240" w:after="0" w:line="240" w:lineRule="auto"/>
              <w:ind w:left="100" w:right="100"/>
              <w:jc w:val="center"/>
              <w:rPr>
                <w:rFonts w:eastAsia="Times New Roman" w:cstheme="minorHAnsi"/>
                <w:sz w:val="21"/>
                <w:szCs w:val="21"/>
                <w:lang w:eastAsia="sv-SE"/>
              </w:rPr>
            </w:pPr>
            <w:r w:rsidRPr="00345D6F">
              <w:rPr>
                <w:rFonts w:eastAsia="Times New Roman" w:cstheme="minorHAnsi"/>
                <w:color w:val="000000"/>
                <w:sz w:val="21"/>
                <w:szCs w:val="21"/>
                <w:lang w:eastAsia="sv-SE"/>
              </w:rPr>
              <w:t>aug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6FE8C" w14:textId="77777777" w:rsidR="00C2655B" w:rsidRPr="00345D6F" w:rsidRDefault="00C2655B" w:rsidP="00C2655B">
            <w:pPr>
              <w:spacing w:before="240" w:after="0" w:line="240" w:lineRule="auto"/>
              <w:ind w:left="100" w:right="100"/>
              <w:jc w:val="center"/>
              <w:rPr>
                <w:rFonts w:eastAsia="Times New Roman" w:cstheme="minorHAnsi"/>
                <w:sz w:val="21"/>
                <w:szCs w:val="21"/>
                <w:lang w:eastAsia="sv-SE"/>
              </w:rPr>
            </w:pPr>
            <w:proofErr w:type="spellStart"/>
            <w:r w:rsidRPr="00345D6F">
              <w:rPr>
                <w:rFonts w:eastAsia="Times New Roman" w:cstheme="minorHAnsi"/>
                <w:color w:val="000000"/>
                <w:sz w:val="21"/>
                <w:szCs w:val="21"/>
                <w:lang w:eastAsia="sv-SE"/>
              </w:rPr>
              <w:t>sept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03F90" w14:textId="77777777" w:rsidR="00C2655B" w:rsidRPr="00345D6F" w:rsidRDefault="00C2655B" w:rsidP="00C2655B">
            <w:pPr>
              <w:spacing w:before="240" w:after="0" w:line="240" w:lineRule="auto"/>
              <w:ind w:left="100" w:right="100"/>
              <w:jc w:val="center"/>
              <w:rPr>
                <w:rFonts w:eastAsia="Times New Roman" w:cstheme="minorHAnsi"/>
                <w:sz w:val="21"/>
                <w:szCs w:val="21"/>
                <w:lang w:eastAsia="sv-SE"/>
              </w:rPr>
            </w:pPr>
            <w:r w:rsidRPr="00345D6F">
              <w:rPr>
                <w:rFonts w:eastAsia="Times New Roman" w:cstheme="minorHAnsi"/>
                <w:color w:val="000000"/>
                <w:sz w:val="21"/>
                <w:szCs w:val="21"/>
                <w:lang w:eastAsia="sv-SE"/>
              </w:rPr>
              <w:t>okt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35726" w14:textId="77777777" w:rsidR="00C2655B" w:rsidRPr="00345D6F" w:rsidRDefault="00C2655B" w:rsidP="00C2655B">
            <w:pPr>
              <w:spacing w:before="240" w:after="0" w:line="240" w:lineRule="auto"/>
              <w:ind w:left="100" w:right="100"/>
              <w:jc w:val="center"/>
              <w:rPr>
                <w:rFonts w:eastAsia="Times New Roman" w:cstheme="minorHAnsi"/>
                <w:sz w:val="21"/>
                <w:szCs w:val="21"/>
                <w:lang w:eastAsia="sv-SE"/>
              </w:rPr>
            </w:pPr>
            <w:r w:rsidRPr="00345D6F">
              <w:rPr>
                <w:rFonts w:eastAsia="Times New Roman" w:cstheme="minorHAnsi"/>
                <w:color w:val="000000"/>
                <w:sz w:val="21"/>
                <w:szCs w:val="21"/>
                <w:lang w:eastAsia="sv-SE"/>
              </w:rPr>
              <w:t>nov</w:t>
            </w: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30C7E" w14:textId="77777777" w:rsidR="00C2655B" w:rsidRPr="00345D6F" w:rsidRDefault="00C2655B" w:rsidP="00C2655B">
            <w:pPr>
              <w:spacing w:before="240" w:after="0" w:line="240" w:lineRule="auto"/>
              <w:ind w:left="100" w:right="100"/>
              <w:jc w:val="center"/>
              <w:rPr>
                <w:rFonts w:eastAsia="Times New Roman" w:cstheme="minorHAnsi"/>
                <w:sz w:val="21"/>
                <w:szCs w:val="21"/>
                <w:lang w:eastAsia="sv-SE"/>
              </w:rPr>
            </w:pPr>
            <w:r w:rsidRPr="00345D6F">
              <w:rPr>
                <w:rFonts w:eastAsia="Times New Roman" w:cstheme="minorHAnsi"/>
                <w:color w:val="000000"/>
                <w:sz w:val="21"/>
                <w:szCs w:val="21"/>
                <w:lang w:eastAsia="sv-SE"/>
              </w:rPr>
              <w:t>dec</w:t>
            </w:r>
          </w:p>
        </w:tc>
      </w:tr>
      <w:tr w:rsidR="00C2655B" w:rsidRPr="00345D6F" w14:paraId="000FA0ED" w14:textId="77777777" w:rsidTr="00101439">
        <w:trPr>
          <w:cantSplit/>
          <w:trHeight w:val="11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25996" w14:textId="77777777" w:rsidR="00C2655B" w:rsidRPr="00345D6F" w:rsidRDefault="00C2655B" w:rsidP="00101439">
            <w:pPr>
              <w:spacing w:before="240" w:after="0" w:line="240" w:lineRule="auto"/>
              <w:ind w:right="100"/>
              <w:rPr>
                <w:rFonts w:eastAsia="Times New Roman" w:cstheme="minorHAnsi"/>
                <w:sz w:val="24"/>
                <w:szCs w:val="24"/>
                <w:lang w:eastAsia="sv-SE"/>
              </w:rPr>
            </w:pPr>
            <w:r w:rsidRPr="00345D6F">
              <w:rPr>
                <w:rFonts w:eastAsia="Times New Roman" w:cstheme="minorHAnsi"/>
                <w:sz w:val="24"/>
                <w:szCs w:val="24"/>
                <w:lang w:eastAsia="sv-SE"/>
              </w:rPr>
              <w:t xml:space="preserve">Kontrollera lagefterlevnad och gör en uppdatering av </w:t>
            </w:r>
            <w:proofErr w:type="spellStart"/>
            <w:r w:rsidRPr="00345D6F">
              <w:rPr>
                <w:rFonts w:eastAsia="Times New Roman" w:cstheme="minorHAnsi"/>
                <w:sz w:val="24"/>
                <w:szCs w:val="24"/>
                <w:lang w:eastAsia="sv-SE"/>
              </w:rPr>
              <w:t>laglistan</w:t>
            </w:r>
            <w:proofErr w:type="spellEnd"/>
            <w:r w:rsidRPr="00345D6F">
              <w:rPr>
                <w:rFonts w:eastAsia="Times New Roman" w:cstheme="minorHAnsi"/>
                <w:sz w:val="24"/>
                <w:szCs w:val="24"/>
                <w:lang w:eastAsia="sv-S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38E0F" w14:textId="176EC489" w:rsidR="00C2655B" w:rsidRPr="00345D6F" w:rsidRDefault="00C2655B" w:rsidP="00101439">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DAE21" w14:textId="0F767073" w:rsidR="00C2655B" w:rsidRPr="00345D6F" w:rsidRDefault="00C2655B" w:rsidP="00101439">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DED85" w14:textId="4DC4937D" w:rsidR="00C2655B" w:rsidRPr="00345D6F" w:rsidRDefault="00C2655B" w:rsidP="00101439">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DF6BB" w14:textId="77777777" w:rsidR="00C2655B" w:rsidRPr="00345D6F" w:rsidRDefault="00C2655B" w:rsidP="00101439">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sz w:val="24"/>
                <w:szCs w:val="24"/>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F6808" w14:textId="095B0698" w:rsidR="00C2655B" w:rsidRPr="00345D6F" w:rsidRDefault="00C2655B" w:rsidP="00101439">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6DDBC" w14:textId="0418A314" w:rsidR="00C2655B" w:rsidRPr="00345D6F" w:rsidRDefault="00C2655B" w:rsidP="00101439">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5658A" w14:textId="4034F009" w:rsidR="00C2655B" w:rsidRPr="00345D6F" w:rsidRDefault="00C2655B" w:rsidP="00101439">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53CB9" w14:textId="49E964D5" w:rsidR="00C2655B" w:rsidRPr="00345D6F" w:rsidRDefault="00C2655B" w:rsidP="00101439">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733AA" w14:textId="19CE17DF" w:rsidR="00C2655B" w:rsidRPr="00345D6F" w:rsidRDefault="00C2655B" w:rsidP="00101439">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5CBE9" w14:textId="12768D59" w:rsidR="00C2655B" w:rsidRPr="00345D6F" w:rsidRDefault="00C2655B" w:rsidP="00101439">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C8A99" w14:textId="69193FCF" w:rsidR="00C2655B" w:rsidRPr="00345D6F" w:rsidRDefault="00C2655B" w:rsidP="00101439">
            <w:pPr>
              <w:spacing w:before="240" w:after="0" w:line="240" w:lineRule="auto"/>
              <w:ind w:left="100" w:right="100"/>
              <w:jc w:val="center"/>
              <w:rPr>
                <w:rFonts w:eastAsia="Times New Roman" w:cstheme="minorHAnsi"/>
                <w:sz w:val="24"/>
                <w:szCs w:val="24"/>
                <w:lang w:eastAsia="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E116F" w14:textId="08B1D60C" w:rsidR="00C2655B" w:rsidRPr="00345D6F" w:rsidRDefault="00C2655B" w:rsidP="00101439">
            <w:pPr>
              <w:spacing w:before="240" w:after="0" w:line="240" w:lineRule="auto"/>
              <w:ind w:left="100" w:right="100"/>
              <w:jc w:val="center"/>
              <w:rPr>
                <w:rFonts w:eastAsia="Times New Roman" w:cstheme="minorHAnsi"/>
                <w:sz w:val="24"/>
                <w:szCs w:val="24"/>
                <w:lang w:eastAsia="sv-SE"/>
              </w:rPr>
            </w:pPr>
          </w:p>
        </w:tc>
      </w:tr>
      <w:tr w:rsidR="00C2655B" w:rsidRPr="00345D6F" w14:paraId="29E5CC92" w14:textId="77777777" w:rsidTr="00C2655B">
        <w:trPr>
          <w:cantSplit/>
          <w:trHeight w:val="18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D5027" w14:textId="3891B448" w:rsidR="00C2655B" w:rsidRPr="00345D6F" w:rsidRDefault="00C2655B" w:rsidP="0079084E">
            <w:pPr>
              <w:spacing w:before="240" w:after="0" w:line="240" w:lineRule="auto"/>
              <w:ind w:left="100" w:right="100"/>
              <w:rPr>
                <w:rFonts w:eastAsia="Times New Roman" w:cstheme="minorHAnsi"/>
                <w:sz w:val="24"/>
                <w:szCs w:val="24"/>
                <w:lang w:eastAsia="sv-SE"/>
              </w:rPr>
            </w:pPr>
            <w:r w:rsidRPr="00345D6F">
              <w:rPr>
                <w:rFonts w:eastAsia="Times New Roman" w:cstheme="minorHAnsi"/>
                <w:color w:val="000000"/>
                <w:sz w:val="24"/>
                <w:szCs w:val="24"/>
                <w:lang w:eastAsia="sv-SE"/>
              </w:rPr>
              <w:t xml:space="preserve">Gå igenom </w:t>
            </w:r>
            <w:r w:rsidR="00345D6F">
              <w:rPr>
                <w:rFonts w:eastAsia="Times New Roman" w:cstheme="minorHAnsi"/>
                <w:color w:val="000000"/>
                <w:sz w:val="24"/>
                <w:szCs w:val="24"/>
                <w:lang w:eastAsia="sv-SE"/>
              </w:rPr>
              <w:t>intressent</w:t>
            </w:r>
            <w:r w:rsidRPr="00345D6F">
              <w:rPr>
                <w:rFonts w:eastAsia="Times New Roman" w:cstheme="minorHAnsi"/>
                <w:color w:val="000000"/>
                <w:sz w:val="24"/>
                <w:szCs w:val="24"/>
                <w:lang w:eastAsia="sv-SE"/>
              </w:rPr>
              <w:t>analysen och kolla om företaget efterlever de krav som företaget tagit på sig att tillgodose.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8E0E2" w14:textId="77777777"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7F0D5" w14:textId="7960FB39"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ECDBB" w14:textId="1892BBC9"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75B2C" w14:textId="503ACE15"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17177" w14:textId="7B00E114"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AAAD5" w14:textId="6BC7BA38"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8ADF4" w14:textId="683FDD38"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65E28" w14:textId="75169651"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6E952" w14:textId="7E918D9E"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19887" w14:textId="30F2F1B1"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52D31" w14:textId="732EE08D"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3627A" w14:textId="68696579"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r>
      <w:tr w:rsidR="00C2655B" w:rsidRPr="00345D6F" w14:paraId="4D3E1D6E" w14:textId="77777777" w:rsidTr="00C2655B">
        <w:trPr>
          <w:cantSplit/>
          <w:trHeight w:val="15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5C664" w14:textId="77777777" w:rsidR="00C2655B" w:rsidRPr="00345D6F" w:rsidRDefault="00C2655B" w:rsidP="0079084E">
            <w:pPr>
              <w:spacing w:before="240" w:after="0" w:line="240" w:lineRule="auto"/>
              <w:ind w:left="100" w:right="100"/>
              <w:rPr>
                <w:rFonts w:eastAsia="Times New Roman" w:cstheme="minorHAnsi"/>
                <w:sz w:val="24"/>
                <w:szCs w:val="24"/>
                <w:lang w:eastAsia="sv-SE"/>
              </w:rPr>
            </w:pPr>
            <w:r w:rsidRPr="00345D6F">
              <w:rPr>
                <w:rFonts w:eastAsia="Times New Roman" w:cstheme="minorHAnsi"/>
                <w:color w:val="000000"/>
                <w:sz w:val="24"/>
                <w:szCs w:val="24"/>
                <w:lang w:eastAsia="sv-SE"/>
              </w:rPr>
              <w:t>Kolla så att alla tillbud, avvikelser och förbättringsförslag blivit utredda och åtgärdade.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8E3DC" w14:textId="2E66D4A9"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A60BD" w14:textId="77777777"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E0920" w14:textId="39F91AFB"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101FF" w14:textId="248CE2E1"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6404B" w14:textId="4D497A53" w:rsidR="00C2655B" w:rsidRPr="00345D6F" w:rsidRDefault="00C2655B" w:rsidP="00C2655B">
            <w:pPr>
              <w:spacing w:after="0" w:line="240" w:lineRule="auto"/>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D60FB" w14:textId="4BE8A775"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E2797" w14:textId="77777777" w:rsidR="00C2655B" w:rsidRPr="00345D6F" w:rsidRDefault="00C2655B" w:rsidP="00C2655B">
            <w:pPr>
              <w:spacing w:after="0" w:line="240" w:lineRule="auto"/>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1C4B7" w14:textId="77777777"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479E0" w14:textId="77777777" w:rsidR="00C2655B" w:rsidRPr="00345D6F" w:rsidRDefault="00C2655B" w:rsidP="00C2655B">
            <w:pPr>
              <w:spacing w:after="0" w:line="240" w:lineRule="auto"/>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42E3C" w14:textId="77777777"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EA5E9" w14:textId="376D058D"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FCDFD" w14:textId="77777777"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sz w:val="24"/>
                <w:szCs w:val="24"/>
                <w:lang w:eastAsia="sv-SE"/>
              </w:rPr>
              <w:t>x</w:t>
            </w:r>
          </w:p>
        </w:tc>
      </w:tr>
      <w:tr w:rsidR="00C2655B" w:rsidRPr="00345D6F" w14:paraId="4CB1A1DE" w14:textId="77777777" w:rsidTr="00C2655B">
        <w:trPr>
          <w:cantSplit/>
          <w:trHeight w:val="15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BD97A" w14:textId="77777777" w:rsidR="00C2655B" w:rsidRPr="00345D6F" w:rsidRDefault="00C2655B" w:rsidP="0079084E">
            <w:pPr>
              <w:spacing w:before="240" w:after="0" w:line="240" w:lineRule="auto"/>
              <w:ind w:left="100" w:right="100"/>
              <w:rPr>
                <w:rFonts w:eastAsia="Times New Roman" w:cstheme="minorHAnsi"/>
                <w:color w:val="000000"/>
                <w:sz w:val="24"/>
                <w:szCs w:val="24"/>
                <w:lang w:eastAsia="sv-SE"/>
              </w:rPr>
            </w:pPr>
            <w:r w:rsidRPr="00345D6F">
              <w:rPr>
                <w:rFonts w:eastAsia="Times New Roman" w:cstheme="minorHAnsi"/>
                <w:color w:val="000000"/>
                <w:sz w:val="24"/>
                <w:szCs w:val="24"/>
                <w:lang w:eastAsia="sv-SE"/>
              </w:rPr>
              <w:t>Kolla så att kundundersökningar gjorts och analyserats. Finns förbättringsförslag och avvikelser?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31953" w14:textId="77777777" w:rsidR="00C2655B" w:rsidRPr="00345D6F" w:rsidRDefault="00C2655B" w:rsidP="00C2655B">
            <w:pPr>
              <w:spacing w:before="240" w:after="0" w:line="240" w:lineRule="auto"/>
              <w:ind w:right="100"/>
              <w:jc w:val="center"/>
              <w:rPr>
                <w:rFonts w:eastAsia="Times New Roman" w:cstheme="minorHAnsi"/>
                <w:color w:val="000000"/>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F7698"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57F5B"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3B39A"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E0A37" w14:textId="294E61B0" w:rsidR="00C2655B" w:rsidRPr="00345D6F" w:rsidRDefault="00C2655B" w:rsidP="00C2655B">
            <w:pPr>
              <w:spacing w:after="0" w:line="240" w:lineRule="auto"/>
              <w:jc w:val="center"/>
              <w:rPr>
                <w:rFonts w:eastAsia="Times New Roman" w:cstheme="minorHAnsi"/>
                <w:sz w:val="24"/>
                <w:szCs w:val="24"/>
                <w:lang w:eastAsia="sv-SE"/>
              </w:rPr>
            </w:pPr>
          </w:p>
          <w:p w14:paraId="7BCAAFB3" w14:textId="77777777" w:rsidR="00C2655B" w:rsidRPr="00345D6F" w:rsidRDefault="00C2655B" w:rsidP="00C2655B">
            <w:pPr>
              <w:spacing w:after="0" w:line="240" w:lineRule="auto"/>
              <w:jc w:val="center"/>
              <w:rPr>
                <w:rFonts w:eastAsia="Times New Roman" w:cstheme="minorHAnsi"/>
                <w:sz w:val="24"/>
                <w:szCs w:val="24"/>
                <w:lang w:eastAsia="sv-SE"/>
              </w:rPr>
            </w:pPr>
            <w:r w:rsidRPr="00345D6F">
              <w:rPr>
                <w:rFonts w:eastAsia="Times New Roman" w:cstheme="minorHAnsi"/>
                <w:sz w:val="24"/>
                <w:szCs w:val="24"/>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3706C"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CA597" w14:textId="77777777" w:rsidR="00C2655B" w:rsidRPr="00345D6F" w:rsidRDefault="00C2655B" w:rsidP="00C2655B">
            <w:pPr>
              <w:spacing w:after="0" w:line="240" w:lineRule="auto"/>
              <w:jc w:val="center"/>
              <w:rPr>
                <w:rFonts w:eastAsia="Times New Roman" w:cstheme="minorHAnsi"/>
                <w:color w:val="000000"/>
                <w:lang w:eastAsia="sv-SE"/>
              </w:rPr>
            </w:pPr>
          </w:p>
          <w:p w14:paraId="65298132" w14:textId="77777777" w:rsidR="00C2655B" w:rsidRPr="00345D6F" w:rsidRDefault="00C2655B" w:rsidP="00C2655B">
            <w:pPr>
              <w:spacing w:after="0" w:line="240" w:lineRule="auto"/>
              <w:jc w:val="center"/>
              <w:rPr>
                <w:rFonts w:eastAsia="Times New Roman" w:cstheme="minorHAnsi"/>
                <w:sz w:val="24"/>
                <w:szCs w:val="24"/>
                <w:lang w:eastAsia="sv-SE"/>
              </w:rPr>
            </w:pPr>
            <w:r w:rsidRPr="00345D6F">
              <w:rPr>
                <w:rFonts w:eastAsia="Times New Roman" w:cstheme="minorHAnsi"/>
                <w:sz w:val="24"/>
                <w:szCs w:val="24"/>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E5839"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B3C40" w14:textId="77777777" w:rsidR="00C2655B" w:rsidRPr="00345D6F" w:rsidRDefault="00C2655B" w:rsidP="00C2655B">
            <w:pPr>
              <w:spacing w:after="0" w:line="240" w:lineRule="auto"/>
              <w:jc w:val="center"/>
              <w:rPr>
                <w:rFonts w:eastAsia="Times New Roman" w:cstheme="minorHAnsi"/>
                <w:sz w:val="24"/>
                <w:szCs w:val="24"/>
                <w:lang w:eastAsia="sv-SE"/>
              </w:rPr>
            </w:pPr>
          </w:p>
          <w:p w14:paraId="7A635044" w14:textId="77777777" w:rsidR="00C2655B" w:rsidRPr="00345D6F" w:rsidRDefault="00C2655B" w:rsidP="00C2655B">
            <w:pPr>
              <w:spacing w:after="0" w:line="240" w:lineRule="auto"/>
              <w:jc w:val="center"/>
              <w:rPr>
                <w:rFonts w:eastAsia="Times New Roman" w:cstheme="minorHAnsi"/>
                <w:sz w:val="24"/>
                <w:szCs w:val="24"/>
                <w:lang w:eastAsia="sv-SE"/>
              </w:rPr>
            </w:pPr>
            <w:r w:rsidRPr="00345D6F">
              <w:rPr>
                <w:rFonts w:eastAsia="Times New Roman" w:cstheme="minorHAnsi"/>
                <w:sz w:val="24"/>
                <w:szCs w:val="24"/>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B4BEB"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C6317"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r w:rsidRPr="00345D6F">
              <w:rPr>
                <w:rFonts w:eastAsia="Times New Roman" w:cstheme="minorHAnsi"/>
                <w:color w:val="000000"/>
                <w:lang w:eastAsia="sv-SE"/>
              </w:rPr>
              <w:t>x</w:t>
            </w: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258B2" w14:textId="77777777"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r>
    </w:tbl>
    <w:p w14:paraId="404D87D6" w14:textId="77777777" w:rsidR="00C2655B" w:rsidRPr="00345D6F" w:rsidRDefault="00C2655B">
      <w:pPr>
        <w:rPr>
          <w:rFonts w:cstheme="minorHAnsi"/>
        </w:rPr>
      </w:pPr>
      <w:r w:rsidRPr="00345D6F">
        <w:rPr>
          <w:rFonts w:cstheme="minorHAnsi"/>
        </w:rPr>
        <w:br w:type="page"/>
      </w:r>
    </w:p>
    <w:tbl>
      <w:tblPr>
        <w:tblW w:w="10621" w:type="dxa"/>
        <w:tblInd w:w="-744" w:type="dxa"/>
        <w:tblCellMar>
          <w:left w:w="15" w:type="dxa"/>
          <w:bottom w:w="15" w:type="dxa"/>
          <w:right w:w="15" w:type="dxa"/>
        </w:tblCellMar>
        <w:tblLook w:val="04A0" w:firstRow="1" w:lastRow="0" w:firstColumn="1" w:lastColumn="0" w:noHBand="0" w:noVBand="1"/>
      </w:tblPr>
      <w:tblGrid>
        <w:gridCol w:w="2227"/>
        <w:gridCol w:w="649"/>
        <w:gridCol w:w="666"/>
        <w:gridCol w:w="804"/>
        <w:gridCol w:w="763"/>
        <w:gridCol w:w="704"/>
        <w:gridCol w:w="704"/>
        <w:gridCol w:w="645"/>
        <w:gridCol w:w="696"/>
        <w:gridCol w:w="750"/>
        <w:gridCol w:w="664"/>
        <w:gridCol w:w="701"/>
        <w:gridCol w:w="690"/>
      </w:tblGrid>
      <w:tr w:rsidR="00C2655B" w:rsidRPr="00345D6F" w14:paraId="64F8EF51" w14:textId="77777777" w:rsidTr="00A67880">
        <w:trPr>
          <w:cantSplit/>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12B5A" w14:textId="7114A6BD" w:rsidR="00C2655B" w:rsidRPr="00345D6F" w:rsidRDefault="00C2655B" w:rsidP="00A67880">
            <w:pPr>
              <w:spacing w:before="240" w:after="0" w:line="240" w:lineRule="auto"/>
              <w:ind w:left="100" w:right="100"/>
              <w:rPr>
                <w:rFonts w:eastAsia="Times New Roman" w:cstheme="minorHAnsi"/>
                <w:sz w:val="20"/>
                <w:szCs w:val="20"/>
                <w:lang w:eastAsia="sv-SE"/>
              </w:rPr>
            </w:pPr>
            <w:r w:rsidRPr="00345D6F">
              <w:rPr>
                <w:rFonts w:eastAsia="Times New Roman" w:cstheme="minorHAnsi"/>
                <w:color w:val="000000"/>
                <w:sz w:val="20"/>
                <w:szCs w:val="20"/>
                <w:lang w:eastAsia="sv-SE"/>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8E379" w14:textId="77777777" w:rsidR="00C2655B" w:rsidRPr="00345D6F" w:rsidRDefault="00C2655B" w:rsidP="00C2655B">
            <w:pPr>
              <w:spacing w:before="240" w:after="0" w:line="240" w:lineRule="auto"/>
              <w:ind w:left="100" w:right="100"/>
              <w:jc w:val="center"/>
              <w:rPr>
                <w:rFonts w:eastAsia="Times New Roman" w:cstheme="minorHAnsi"/>
                <w:sz w:val="20"/>
                <w:szCs w:val="20"/>
                <w:lang w:eastAsia="sv-SE"/>
              </w:rPr>
            </w:pPr>
            <w:r w:rsidRPr="00345D6F">
              <w:rPr>
                <w:rFonts w:eastAsia="Times New Roman" w:cstheme="minorHAnsi"/>
                <w:color w:val="000000"/>
                <w:sz w:val="20"/>
                <w:szCs w:val="20"/>
                <w:lang w:eastAsia="sv-SE"/>
              </w:rPr>
              <w:t>jan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B999C" w14:textId="77777777" w:rsidR="00C2655B" w:rsidRPr="00345D6F" w:rsidRDefault="00C2655B" w:rsidP="00C2655B">
            <w:pPr>
              <w:spacing w:before="240" w:after="0" w:line="240" w:lineRule="auto"/>
              <w:ind w:left="100" w:right="100"/>
              <w:jc w:val="center"/>
              <w:rPr>
                <w:rFonts w:eastAsia="Times New Roman" w:cstheme="minorHAnsi"/>
                <w:sz w:val="20"/>
                <w:szCs w:val="20"/>
                <w:lang w:eastAsia="sv-SE"/>
              </w:rPr>
            </w:pPr>
            <w:r w:rsidRPr="00345D6F">
              <w:rPr>
                <w:rFonts w:eastAsia="Times New Roman" w:cstheme="minorHAnsi"/>
                <w:color w:val="000000"/>
                <w:sz w:val="20"/>
                <w:szCs w:val="20"/>
                <w:lang w:eastAsia="sv-SE"/>
              </w:rPr>
              <w:t>feb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0CADE" w14:textId="77777777" w:rsidR="00C2655B" w:rsidRPr="00345D6F" w:rsidRDefault="00C2655B" w:rsidP="00C2655B">
            <w:pPr>
              <w:spacing w:before="240" w:after="0" w:line="240" w:lineRule="auto"/>
              <w:ind w:left="100" w:right="100"/>
              <w:jc w:val="center"/>
              <w:rPr>
                <w:rFonts w:eastAsia="Times New Roman" w:cstheme="minorHAnsi"/>
                <w:sz w:val="20"/>
                <w:szCs w:val="20"/>
                <w:lang w:eastAsia="sv-SE"/>
              </w:rPr>
            </w:pPr>
            <w:r w:rsidRPr="00345D6F">
              <w:rPr>
                <w:rFonts w:eastAsia="Times New Roman" w:cstheme="minorHAnsi"/>
                <w:color w:val="000000"/>
                <w:sz w:val="20"/>
                <w:szCs w:val="20"/>
                <w:lang w:eastAsia="sv-SE"/>
              </w:rPr>
              <w:t>mars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36E47" w14:textId="77777777" w:rsidR="00C2655B" w:rsidRPr="00345D6F" w:rsidRDefault="00C2655B" w:rsidP="00C2655B">
            <w:pPr>
              <w:spacing w:before="240" w:after="0" w:line="240" w:lineRule="auto"/>
              <w:ind w:left="100" w:right="100"/>
              <w:jc w:val="center"/>
              <w:rPr>
                <w:rFonts w:eastAsia="Times New Roman" w:cstheme="minorHAnsi"/>
                <w:sz w:val="20"/>
                <w:szCs w:val="20"/>
                <w:lang w:eastAsia="sv-SE"/>
              </w:rPr>
            </w:pPr>
            <w:r w:rsidRPr="00345D6F">
              <w:rPr>
                <w:rFonts w:eastAsia="Times New Roman" w:cstheme="minorHAnsi"/>
                <w:color w:val="000000"/>
                <w:sz w:val="20"/>
                <w:szCs w:val="20"/>
                <w:lang w:eastAsia="sv-SE"/>
              </w:rPr>
              <w:t>april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A8C83" w14:textId="77777777" w:rsidR="00C2655B" w:rsidRPr="00345D6F" w:rsidRDefault="00C2655B" w:rsidP="00C2655B">
            <w:pPr>
              <w:spacing w:before="240" w:after="0" w:line="240" w:lineRule="auto"/>
              <w:ind w:left="100" w:right="100"/>
              <w:jc w:val="center"/>
              <w:rPr>
                <w:rFonts w:eastAsia="Times New Roman" w:cstheme="minorHAnsi"/>
                <w:sz w:val="20"/>
                <w:szCs w:val="20"/>
                <w:lang w:eastAsia="sv-SE"/>
              </w:rPr>
            </w:pPr>
            <w:r w:rsidRPr="00345D6F">
              <w:rPr>
                <w:rFonts w:eastAsia="Times New Roman" w:cstheme="minorHAnsi"/>
                <w:color w:val="000000"/>
                <w:sz w:val="20"/>
                <w:szCs w:val="20"/>
                <w:lang w:eastAsia="sv-SE"/>
              </w:rPr>
              <w:t>maj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D34AA" w14:textId="77777777" w:rsidR="00C2655B" w:rsidRPr="00345D6F" w:rsidRDefault="00C2655B" w:rsidP="00C2655B">
            <w:pPr>
              <w:spacing w:before="240" w:after="0" w:line="240" w:lineRule="auto"/>
              <w:ind w:left="100" w:right="100"/>
              <w:jc w:val="center"/>
              <w:rPr>
                <w:rFonts w:eastAsia="Times New Roman" w:cstheme="minorHAnsi"/>
                <w:sz w:val="20"/>
                <w:szCs w:val="20"/>
                <w:lang w:eastAsia="sv-SE"/>
              </w:rPr>
            </w:pPr>
            <w:r w:rsidRPr="00345D6F">
              <w:rPr>
                <w:rFonts w:eastAsia="Times New Roman" w:cstheme="minorHAnsi"/>
                <w:color w:val="000000"/>
                <w:sz w:val="20"/>
                <w:szCs w:val="20"/>
                <w:lang w:eastAsia="sv-SE"/>
              </w:rPr>
              <w:t>juni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A24A4" w14:textId="77777777" w:rsidR="00C2655B" w:rsidRPr="00345D6F" w:rsidRDefault="00C2655B" w:rsidP="00C2655B">
            <w:pPr>
              <w:spacing w:before="240" w:after="0" w:line="240" w:lineRule="auto"/>
              <w:ind w:left="100" w:right="100"/>
              <w:jc w:val="center"/>
              <w:rPr>
                <w:rFonts w:eastAsia="Times New Roman" w:cstheme="minorHAnsi"/>
                <w:sz w:val="20"/>
                <w:szCs w:val="20"/>
                <w:lang w:eastAsia="sv-SE"/>
              </w:rPr>
            </w:pPr>
            <w:r w:rsidRPr="00345D6F">
              <w:rPr>
                <w:rFonts w:eastAsia="Times New Roman" w:cstheme="minorHAnsi"/>
                <w:color w:val="000000"/>
                <w:sz w:val="20"/>
                <w:szCs w:val="20"/>
                <w:lang w:eastAsia="sv-SE"/>
              </w:rPr>
              <w:t>juli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C91FA" w14:textId="77777777" w:rsidR="00C2655B" w:rsidRPr="00345D6F" w:rsidRDefault="00C2655B" w:rsidP="00C2655B">
            <w:pPr>
              <w:spacing w:before="240" w:after="0" w:line="240" w:lineRule="auto"/>
              <w:ind w:left="100" w:right="100"/>
              <w:jc w:val="center"/>
              <w:rPr>
                <w:rFonts w:eastAsia="Times New Roman" w:cstheme="minorHAnsi"/>
                <w:sz w:val="20"/>
                <w:szCs w:val="20"/>
                <w:lang w:eastAsia="sv-SE"/>
              </w:rPr>
            </w:pPr>
            <w:r w:rsidRPr="00345D6F">
              <w:rPr>
                <w:rFonts w:eastAsia="Times New Roman" w:cstheme="minorHAnsi"/>
                <w:color w:val="000000"/>
                <w:sz w:val="20"/>
                <w:szCs w:val="20"/>
                <w:lang w:eastAsia="sv-SE"/>
              </w:rPr>
              <w:t>aug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8FAF6" w14:textId="77777777" w:rsidR="00C2655B" w:rsidRPr="00345D6F" w:rsidRDefault="00C2655B" w:rsidP="00C2655B">
            <w:pPr>
              <w:spacing w:before="240" w:after="0" w:line="240" w:lineRule="auto"/>
              <w:ind w:left="100" w:right="100"/>
              <w:jc w:val="center"/>
              <w:rPr>
                <w:rFonts w:eastAsia="Times New Roman" w:cstheme="minorHAnsi"/>
                <w:sz w:val="20"/>
                <w:szCs w:val="20"/>
                <w:lang w:eastAsia="sv-SE"/>
              </w:rPr>
            </w:pPr>
            <w:proofErr w:type="spellStart"/>
            <w:r w:rsidRPr="00345D6F">
              <w:rPr>
                <w:rFonts w:eastAsia="Times New Roman" w:cstheme="minorHAnsi"/>
                <w:color w:val="000000"/>
                <w:sz w:val="20"/>
                <w:szCs w:val="20"/>
                <w:lang w:eastAsia="sv-SE"/>
              </w:rPr>
              <w:t>sept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092BA" w14:textId="77777777" w:rsidR="00C2655B" w:rsidRPr="00345D6F" w:rsidRDefault="00C2655B" w:rsidP="00C2655B">
            <w:pPr>
              <w:spacing w:before="240" w:after="0" w:line="240" w:lineRule="auto"/>
              <w:ind w:left="100" w:right="100"/>
              <w:jc w:val="center"/>
              <w:rPr>
                <w:rFonts w:eastAsia="Times New Roman" w:cstheme="minorHAnsi"/>
                <w:sz w:val="20"/>
                <w:szCs w:val="20"/>
                <w:lang w:eastAsia="sv-SE"/>
              </w:rPr>
            </w:pPr>
            <w:r w:rsidRPr="00345D6F">
              <w:rPr>
                <w:rFonts w:eastAsia="Times New Roman" w:cstheme="minorHAnsi"/>
                <w:color w:val="000000"/>
                <w:sz w:val="20"/>
                <w:szCs w:val="20"/>
                <w:lang w:eastAsia="sv-SE"/>
              </w:rPr>
              <w:t>okt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997A6" w14:textId="77777777" w:rsidR="00C2655B" w:rsidRPr="00345D6F" w:rsidRDefault="00C2655B" w:rsidP="00C2655B">
            <w:pPr>
              <w:spacing w:before="240" w:after="0" w:line="240" w:lineRule="auto"/>
              <w:ind w:left="100" w:right="100"/>
              <w:jc w:val="center"/>
              <w:rPr>
                <w:rFonts w:eastAsia="Times New Roman" w:cstheme="minorHAnsi"/>
                <w:sz w:val="20"/>
                <w:szCs w:val="20"/>
                <w:lang w:eastAsia="sv-SE"/>
              </w:rPr>
            </w:pPr>
            <w:r w:rsidRPr="00345D6F">
              <w:rPr>
                <w:rFonts w:eastAsia="Times New Roman" w:cstheme="minorHAnsi"/>
                <w:color w:val="000000"/>
                <w:sz w:val="20"/>
                <w:szCs w:val="20"/>
                <w:lang w:eastAsia="sv-SE"/>
              </w:rPr>
              <w:t>nov</w:t>
            </w: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BB058" w14:textId="77777777" w:rsidR="00C2655B" w:rsidRPr="00345D6F" w:rsidRDefault="00C2655B" w:rsidP="00C2655B">
            <w:pPr>
              <w:spacing w:before="240" w:after="0" w:line="240" w:lineRule="auto"/>
              <w:ind w:left="100" w:right="100"/>
              <w:jc w:val="center"/>
              <w:rPr>
                <w:rFonts w:eastAsia="Times New Roman" w:cstheme="minorHAnsi"/>
                <w:sz w:val="20"/>
                <w:szCs w:val="20"/>
                <w:lang w:eastAsia="sv-SE"/>
              </w:rPr>
            </w:pPr>
            <w:r w:rsidRPr="00345D6F">
              <w:rPr>
                <w:rFonts w:eastAsia="Times New Roman" w:cstheme="minorHAnsi"/>
                <w:color w:val="000000"/>
                <w:sz w:val="20"/>
                <w:szCs w:val="20"/>
                <w:lang w:eastAsia="sv-SE"/>
              </w:rPr>
              <w:t>dec</w:t>
            </w:r>
          </w:p>
        </w:tc>
      </w:tr>
      <w:tr w:rsidR="00C2655B" w:rsidRPr="00345D6F" w14:paraId="4111850C" w14:textId="77777777" w:rsidTr="00C2655B">
        <w:trPr>
          <w:cantSplit/>
          <w:trHeight w:val="6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BAF91" w14:textId="77777777" w:rsidR="00C2655B" w:rsidRPr="00345D6F" w:rsidRDefault="00C2655B" w:rsidP="0079084E">
            <w:pPr>
              <w:spacing w:before="240" w:after="0" w:line="240" w:lineRule="auto"/>
              <w:ind w:left="100" w:right="100"/>
              <w:rPr>
                <w:rFonts w:eastAsia="Times New Roman" w:cstheme="minorHAnsi"/>
                <w:sz w:val="24"/>
                <w:szCs w:val="24"/>
                <w:lang w:eastAsia="sv-SE"/>
              </w:rPr>
            </w:pPr>
            <w:r w:rsidRPr="00345D6F">
              <w:rPr>
                <w:rFonts w:eastAsia="Times New Roman" w:cstheme="minorHAnsi"/>
                <w:color w:val="000000"/>
                <w:sz w:val="24"/>
                <w:szCs w:val="24"/>
                <w:lang w:eastAsia="sv-SE"/>
              </w:rPr>
              <w:t>Internrevision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B396C" w14:textId="6C7AC817"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6C5B7" w14:textId="3D5AFA57"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BE363" w14:textId="6642A94E"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F01A3" w14:textId="2665FD0A"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EBEA8" w14:textId="31A92B18"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4F0FF" w14:textId="41E715FB"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48CB" w14:textId="594304FD"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6BA4" w14:textId="7B2350B2"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D2888" w14:textId="14DBC75C"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8947D" w14:textId="4E7BD04A"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56A42" w14:textId="77777777"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A40B6" w14:textId="7EF285BD"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r>
      <w:tr w:rsidR="00C2655B" w:rsidRPr="00345D6F" w14:paraId="319C3C52" w14:textId="77777777" w:rsidTr="00C2655B">
        <w:trPr>
          <w:cantSplit/>
          <w:trHeight w:val="11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9EBA9" w14:textId="58AE7B1B" w:rsidR="00C2655B" w:rsidRPr="00345D6F" w:rsidRDefault="00C2655B" w:rsidP="00C2655B">
            <w:pPr>
              <w:spacing w:before="240" w:after="0" w:line="240" w:lineRule="auto"/>
              <w:ind w:right="100"/>
              <w:rPr>
                <w:rFonts w:eastAsia="Times New Roman" w:cstheme="minorHAnsi"/>
                <w:sz w:val="24"/>
                <w:szCs w:val="24"/>
                <w:lang w:eastAsia="sv-SE"/>
              </w:rPr>
            </w:pPr>
            <w:r w:rsidRPr="00345D6F">
              <w:rPr>
                <w:rFonts w:eastAsia="Times New Roman" w:cstheme="minorHAnsi"/>
                <w:color w:val="000000"/>
                <w:sz w:val="24"/>
                <w:szCs w:val="24"/>
                <w:lang w:eastAsia="sv-SE"/>
              </w:rPr>
              <w:t>Gå igenom företagets övergripande mål, stämmer det med hur verksamheten bedrivs?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2851D" w14:textId="3901A237"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997C2" w14:textId="0EB8E9E1"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FA85E" w14:textId="66F124AB"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B1582" w14:textId="4C189C59"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503B4" w14:textId="6732CF35"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BE44F" w14:textId="23440C08"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29553" w14:textId="048E5857"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756D6" w14:textId="63DFB561"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B26BB" w14:textId="183E37C9"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9CFB7" w14:textId="25EEE2ED"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27C05" w14:textId="58846DD2"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C8BCE" w14:textId="6B75F551"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r>
      <w:tr w:rsidR="00C2655B" w:rsidRPr="00345D6F" w14:paraId="2CFA40BA" w14:textId="77777777" w:rsidTr="00C2655B">
        <w:trPr>
          <w:cantSplit/>
          <w:trHeight w:val="11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2F180" w14:textId="77777777" w:rsidR="00C2655B" w:rsidRPr="00345D6F" w:rsidRDefault="00C2655B" w:rsidP="0079084E">
            <w:pPr>
              <w:spacing w:before="240" w:after="0" w:line="240" w:lineRule="auto"/>
              <w:ind w:left="100" w:right="100"/>
              <w:rPr>
                <w:rFonts w:eastAsia="Times New Roman" w:cstheme="minorHAnsi"/>
                <w:sz w:val="24"/>
                <w:szCs w:val="24"/>
                <w:lang w:eastAsia="sv-SE"/>
              </w:rPr>
            </w:pPr>
            <w:r w:rsidRPr="00345D6F">
              <w:rPr>
                <w:rFonts w:eastAsia="Times New Roman" w:cstheme="minorHAnsi"/>
                <w:color w:val="000000"/>
                <w:sz w:val="24"/>
                <w:szCs w:val="24"/>
                <w:lang w:eastAsia="sv-SE"/>
              </w:rPr>
              <w:t>Se till att arbetsplatsträffar (</w:t>
            </w:r>
            <w:proofErr w:type="spellStart"/>
            <w:r w:rsidRPr="00345D6F">
              <w:rPr>
                <w:rFonts w:eastAsia="Times New Roman" w:cstheme="minorHAnsi"/>
                <w:color w:val="000000"/>
                <w:sz w:val="24"/>
                <w:szCs w:val="24"/>
                <w:lang w:eastAsia="sv-SE"/>
              </w:rPr>
              <w:t>APT</w:t>
            </w:r>
            <w:proofErr w:type="spellEnd"/>
            <w:r w:rsidRPr="00345D6F">
              <w:rPr>
                <w:rFonts w:eastAsia="Times New Roman" w:cstheme="minorHAnsi"/>
                <w:color w:val="000000"/>
                <w:sz w:val="24"/>
                <w:szCs w:val="24"/>
                <w:lang w:eastAsia="sv-SE"/>
              </w:rPr>
              <w:t>) genomförts och resultatet från dessa har behandlats.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7A1ED" w14:textId="27511113"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BE68D" w14:textId="6C08C810"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886D1" w14:textId="27EFF690"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8C05D" w14:textId="3BD2C9C1"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891B8" w14:textId="2092C9FB"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B02D4" w14:textId="3A5B65FF"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867B1" w14:textId="5F64A9DF"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EC1A1" w14:textId="33D5BFBB"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6E62D" w14:textId="2A293C1B"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91808" w14:textId="0AF3A31D"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BA08D" w14:textId="3FC55811"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B4386" w14:textId="10D0576D"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r>
      <w:tr w:rsidR="00C2655B" w:rsidRPr="00345D6F" w14:paraId="3DA81530" w14:textId="77777777" w:rsidTr="00C2655B">
        <w:trPr>
          <w:cantSplit/>
          <w:trHeight w:val="7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1D945" w14:textId="77777777" w:rsidR="00C2655B" w:rsidRPr="00345D6F" w:rsidRDefault="00C2655B" w:rsidP="0079084E">
            <w:pPr>
              <w:spacing w:before="240" w:after="0" w:line="240" w:lineRule="auto"/>
              <w:ind w:left="100" w:right="100"/>
              <w:rPr>
                <w:rFonts w:eastAsia="Times New Roman" w:cstheme="minorHAnsi"/>
                <w:color w:val="000000"/>
                <w:sz w:val="24"/>
                <w:szCs w:val="24"/>
                <w:lang w:eastAsia="sv-SE"/>
              </w:rPr>
            </w:pPr>
            <w:r w:rsidRPr="00345D6F">
              <w:rPr>
                <w:rFonts w:eastAsia="Times New Roman" w:cstheme="minorHAnsi"/>
                <w:color w:val="000000"/>
                <w:sz w:val="24"/>
                <w:szCs w:val="24"/>
                <w:lang w:eastAsia="sv-SE"/>
              </w:rPr>
              <w:t>Uppdatera kvalitetspolicy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8DA4C"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B7238"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r w:rsidRPr="00345D6F">
              <w:rPr>
                <w:rFonts w:eastAsia="Times New Roman" w:cstheme="minorHAnsi"/>
                <w:color w:val="000000"/>
                <w:lang w:eastAsia="sv-S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9BBAA"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14332"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BB838" w14:textId="3EDB5790"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71B20"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89237"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DF790"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F0FE7"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1DA6D"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54258"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EED08"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r>
      <w:tr w:rsidR="00C2655B" w:rsidRPr="00345D6F" w14:paraId="5498BECE" w14:textId="77777777" w:rsidTr="00C2655B">
        <w:trPr>
          <w:cantSplit/>
          <w:trHeight w:val="11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19EA3" w14:textId="77777777" w:rsidR="00C2655B" w:rsidRPr="00345D6F" w:rsidRDefault="00C2655B" w:rsidP="0079084E">
            <w:pPr>
              <w:spacing w:before="240" w:after="0" w:line="240" w:lineRule="auto"/>
              <w:ind w:right="100"/>
              <w:rPr>
                <w:rFonts w:eastAsia="Times New Roman" w:cstheme="minorHAnsi"/>
                <w:color w:val="000000"/>
                <w:sz w:val="24"/>
                <w:szCs w:val="24"/>
                <w:lang w:eastAsia="sv-SE"/>
              </w:rPr>
            </w:pPr>
            <w:r w:rsidRPr="00345D6F">
              <w:rPr>
                <w:rFonts w:eastAsia="Times New Roman" w:cstheme="minorHAnsi"/>
                <w:color w:val="000000"/>
                <w:sz w:val="24"/>
                <w:szCs w:val="24"/>
                <w:lang w:eastAsia="sv-SE"/>
              </w:rPr>
              <w:t>Lägg in årshjulets aktiviteter i kommande års planering/kalender.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FC901"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EF386"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10C15"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96882"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B05C3" w14:textId="41F11628"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8EF11"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8483A"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7A606"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8FC8F"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DE59E"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EDF47" w14:textId="77777777" w:rsidR="00C2655B" w:rsidRPr="00345D6F" w:rsidRDefault="00C2655B" w:rsidP="00C2655B">
            <w:pPr>
              <w:spacing w:before="240" w:after="0" w:line="240" w:lineRule="auto"/>
              <w:ind w:left="100" w:right="100"/>
              <w:jc w:val="center"/>
              <w:rPr>
                <w:rFonts w:eastAsia="Times New Roman" w:cstheme="minorHAnsi"/>
                <w:color w:val="000000"/>
                <w:lang w:eastAsia="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86A75" w14:textId="34757276" w:rsidR="00C2655B" w:rsidRPr="00345D6F" w:rsidRDefault="00C2655B" w:rsidP="00C2655B">
            <w:pPr>
              <w:spacing w:before="240" w:after="0" w:line="240" w:lineRule="auto"/>
              <w:ind w:left="100" w:right="100"/>
              <w:jc w:val="center"/>
              <w:rPr>
                <w:rFonts w:eastAsia="Times New Roman" w:cstheme="minorHAnsi"/>
                <w:color w:val="000000"/>
                <w:lang w:eastAsia="sv-SE"/>
              </w:rPr>
            </w:pPr>
            <w:r w:rsidRPr="00345D6F">
              <w:rPr>
                <w:rFonts w:eastAsia="Times New Roman" w:cstheme="minorHAnsi"/>
                <w:color w:val="000000"/>
                <w:lang w:eastAsia="sv-SE"/>
              </w:rPr>
              <w:t>x</w:t>
            </w:r>
          </w:p>
        </w:tc>
      </w:tr>
      <w:tr w:rsidR="00C2655B" w:rsidRPr="00345D6F" w14:paraId="54C371E4" w14:textId="77777777" w:rsidTr="00C2655B">
        <w:trPr>
          <w:cantSplit/>
          <w:trHeight w:val="11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CB670" w14:textId="77777777" w:rsidR="00C2655B" w:rsidRPr="00345D6F" w:rsidRDefault="00C2655B" w:rsidP="0079084E">
            <w:pPr>
              <w:spacing w:before="240" w:after="0" w:line="240" w:lineRule="auto"/>
              <w:ind w:left="100" w:right="100"/>
              <w:rPr>
                <w:rFonts w:eastAsia="Times New Roman" w:cstheme="minorHAnsi"/>
                <w:sz w:val="24"/>
                <w:szCs w:val="24"/>
                <w:lang w:eastAsia="sv-SE"/>
              </w:rPr>
            </w:pPr>
            <w:r w:rsidRPr="00345D6F">
              <w:rPr>
                <w:rFonts w:eastAsia="Times New Roman" w:cstheme="minorHAnsi"/>
                <w:color w:val="000000"/>
                <w:sz w:val="24"/>
                <w:szCs w:val="24"/>
                <w:lang w:eastAsia="sv-SE"/>
              </w:rPr>
              <w:t>Rensa i dokumenten som hör till kvalitetsledning. Endast aktuella dokument ska finnas.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F92BE" w14:textId="23B69C82"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D7BBC" w14:textId="2F9EEBA3"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0BDAE" w14:textId="7EC29FD5"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982A4" w14:textId="0B7AA37F"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5C3E4" w14:textId="7ADEEF03"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8D466" w14:textId="558448EA"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92D56" w14:textId="4EEE188A"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D25BF" w14:textId="1F3056AD"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DBA46" w14:textId="1C79FDF2"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FD783" w14:textId="0F0FF141"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B8C63" w14:textId="71A6F0E6" w:rsidR="00C2655B" w:rsidRPr="00345D6F" w:rsidRDefault="00C2655B" w:rsidP="00C2655B">
            <w:pPr>
              <w:spacing w:before="240" w:after="0" w:line="240" w:lineRule="auto"/>
              <w:ind w:left="100" w:right="100"/>
              <w:jc w:val="center"/>
              <w:rPr>
                <w:rFonts w:eastAsia="Times New Roman" w:cstheme="minorHAnsi"/>
                <w:sz w:val="24"/>
                <w:szCs w:val="24"/>
                <w:lang w:eastAsia="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59CF7" w14:textId="2C74A0CA" w:rsidR="00C2655B" w:rsidRPr="00345D6F" w:rsidRDefault="00C2655B" w:rsidP="00C2655B">
            <w:pPr>
              <w:spacing w:before="240" w:after="0" w:line="240" w:lineRule="auto"/>
              <w:ind w:left="100" w:right="100"/>
              <w:jc w:val="center"/>
              <w:rPr>
                <w:rFonts w:eastAsia="Times New Roman" w:cstheme="minorHAnsi"/>
                <w:sz w:val="24"/>
                <w:szCs w:val="24"/>
                <w:lang w:eastAsia="sv-SE"/>
              </w:rPr>
            </w:pPr>
            <w:r w:rsidRPr="00345D6F">
              <w:rPr>
                <w:rFonts w:eastAsia="Times New Roman" w:cstheme="minorHAnsi"/>
                <w:color w:val="000000"/>
                <w:lang w:eastAsia="sv-SE"/>
              </w:rPr>
              <w:t>x</w:t>
            </w:r>
          </w:p>
        </w:tc>
      </w:tr>
    </w:tbl>
    <w:p w14:paraId="4140F338" w14:textId="77777777" w:rsidR="00173D7C" w:rsidRPr="00345D6F" w:rsidRDefault="00173D7C" w:rsidP="00173D7C">
      <w:pPr>
        <w:rPr>
          <w:rFonts w:cstheme="minorHAnsi"/>
        </w:rPr>
      </w:pPr>
    </w:p>
    <w:p w14:paraId="2EFD7804" w14:textId="220527D5" w:rsidR="00645303" w:rsidRPr="00345D6F" w:rsidRDefault="00000000">
      <w:pPr>
        <w:rPr>
          <w:rFonts w:cstheme="minorHAnsi"/>
          <w:i/>
          <w:iCs/>
        </w:rPr>
      </w:pPr>
      <w:hyperlink w:anchor="_Aktivt_ledarskap" w:history="1">
        <w:r w:rsidR="00725F9E" w:rsidRPr="00345D6F">
          <w:rPr>
            <w:rStyle w:val="Hyperlnk"/>
            <w:rFonts w:cstheme="minorHAnsi"/>
            <w:i/>
            <w:iCs/>
          </w:rPr>
          <w:t>Klicka här för att ko</w:t>
        </w:r>
        <w:r w:rsidR="00725F9E" w:rsidRPr="00345D6F">
          <w:rPr>
            <w:rStyle w:val="Hyperlnk"/>
            <w:rFonts w:cstheme="minorHAnsi"/>
            <w:i/>
            <w:iCs/>
          </w:rPr>
          <w:t>m</w:t>
        </w:r>
        <w:r w:rsidR="00725F9E" w:rsidRPr="00345D6F">
          <w:rPr>
            <w:rStyle w:val="Hyperlnk"/>
            <w:rFonts w:cstheme="minorHAnsi"/>
            <w:i/>
            <w:iCs/>
          </w:rPr>
          <w:t>ma tillbaka</w:t>
        </w:r>
      </w:hyperlink>
      <w:r w:rsidR="00725F9E" w:rsidRPr="00345D6F">
        <w:rPr>
          <w:rFonts w:cstheme="minorHAnsi"/>
          <w:i/>
          <w:iCs/>
        </w:rPr>
        <w:t xml:space="preserve"> </w:t>
      </w:r>
      <w:r w:rsidR="00101439" w:rsidRPr="00345D6F">
        <w:rPr>
          <w:rFonts w:cstheme="minorHAnsi"/>
          <w:i/>
          <w:iCs/>
        </w:rPr>
        <w:t xml:space="preserve">till </w:t>
      </w:r>
      <w:r w:rsidR="00725F9E" w:rsidRPr="00345D6F">
        <w:rPr>
          <w:rFonts w:cstheme="minorHAnsi"/>
          <w:i/>
          <w:iCs/>
        </w:rPr>
        <w:t>avsnittet om aktivt ledarskap.</w:t>
      </w:r>
    </w:p>
    <w:p w14:paraId="1117DCE6" w14:textId="20EF78BA" w:rsidR="004614B7" w:rsidRPr="00345D6F" w:rsidRDefault="00000000">
      <w:pPr>
        <w:rPr>
          <w:rFonts w:cstheme="minorHAnsi"/>
          <w:i/>
          <w:iCs/>
        </w:rPr>
      </w:pPr>
      <w:hyperlink w:anchor="_Strukturerad_planering" w:history="1">
        <w:r w:rsidR="00645303" w:rsidRPr="00345D6F">
          <w:rPr>
            <w:rStyle w:val="Hyperlnk"/>
            <w:rFonts w:cstheme="minorHAnsi"/>
            <w:i/>
            <w:iCs/>
          </w:rPr>
          <w:t>Klicka här för att komma tillbaka</w:t>
        </w:r>
      </w:hyperlink>
      <w:r w:rsidR="00645303" w:rsidRPr="00345D6F">
        <w:rPr>
          <w:rFonts w:cstheme="minorHAnsi"/>
          <w:i/>
          <w:iCs/>
        </w:rPr>
        <w:t xml:space="preserve"> </w:t>
      </w:r>
      <w:r w:rsidR="00101439" w:rsidRPr="00345D6F">
        <w:rPr>
          <w:rFonts w:cstheme="minorHAnsi"/>
          <w:i/>
          <w:iCs/>
        </w:rPr>
        <w:t xml:space="preserve">till </w:t>
      </w:r>
      <w:r w:rsidR="00645303" w:rsidRPr="00345D6F">
        <w:rPr>
          <w:rFonts w:cstheme="minorHAnsi"/>
          <w:i/>
          <w:iCs/>
        </w:rPr>
        <w:t xml:space="preserve">avsnittet om förbättringsarbete genom strukturerad planering. </w:t>
      </w:r>
      <w:r w:rsidR="004614B7" w:rsidRPr="00345D6F">
        <w:rPr>
          <w:rFonts w:cstheme="minorHAnsi"/>
          <w:i/>
          <w:iCs/>
        </w:rPr>
        <w:br w:type="page"/>
      </w:r>
    </w:p>
    <w:p w14:paraId="4D91F56D" w14:textId="64E0A904" w:rsidR="009C5261" w:rsidRPr="00345D6F" w:rsidRDefault="009C5261" w:rsidP="003C1DEF">
      <w:pPr>
        <w:pStyle w:val="Rubrik1"/>
        <w:rPr>
          <w:rFonts w:asciiTheme="minorHAnsi" w:hAnsiTheme="minorHAnsi" w:cstheme="minorHAnsi"/>
        </w:rPr>
      </w:pPr>
      <w:bookmarkStart w:id="65" w:name="_Rutin_för_att"/>
      <w:bookmarkStart w:id="66" w:name="_Toc121318201"/>
      <w:bookmarkEnd w:id="65"/>
      <w:r w:rsidRPr="00345D6F">
        <w:rPr>
          <w:rFonts w:asciiTheme="minorHAnsi" w:hAnsiTheme="minorHAnsi" w:cstheme="minorHAnsi"/>
        </w:rPr>
        <w:lastRenderedPageBreak/>
        <w:t>Bilaga 4</w:t>
      </w:r>
      <w:r w:rsidR="003C1DEF" w:rsidRPr="00345D6F">
        <w:rPr>
          <w:rFonts w:asciiTheme="minorHAnsi" w:hAnsiTheme="minorHAnsi" w:cstheme="minorHAnsi"/>
        </w:rPr>
        <w:t xml:space="preserve"> </w:t>
      </w:r>
      <w:r w:rsidR="004614B7" w:rsidRPr="00345D6F">
        <w:rPr>
          <w:rFonts w:asciiTheme="minorHAnsi" w:hAnsiTheme="minorHAnsi" w:cstheme="minorHAnsi"/>
        </w:rPr>
        <w:t>Rutin för att skapa och underhålla företagets kvalitetspolicy</w:t>
      </w:r>
      <w:bookmarkEnd w:id="66"/>
    </w:p>
    <w:p w14:paraId="08F0B786" w14:textId="77777777" w:rsidR="004614B7" w:rsidRPr="00345D6F" w:rsidRDefault="004614B7" w:rsidP="004614B7">
      <w:pPr>
        <w:rPr>
          <w:rFonts w:cstheme="minorHAnsi"/>
        </w:rPr>
      </w:pPr>
      <w:r w:rsidRPr="00345D6F">
        <w:rPr>
          <w:rFonts w:cstheme="minorHAnsi"/>
        </w:rPr>
        <w:t>Använd följande tillvägagångsätt för att enkelt skapa en kvalitetspolicy:</w:t>
      </w:r>
    </w:p>
    <w:p w14:paraId="15BD3A2B" w14:textId="0F01C3E9" w:rsidR="004614B7" w:rsidRPr="00345D6F" w:rsidRDefault="004614B7" w:rsidP="004614B7">
      <w:pPr>
        <w:pStyle w:val="Liststycke"/>
        <w:numPr>
          <w:ilvl w:val="0"/>
          <w:numId w:val="11"/>
        </w:numPr>
        <w:rPr>
          <w:rFonts w:cstheme="minorHAnsi"/>
        </w:rPr>
      </w:pPr>
      <w:r w:rsidRPr="00345D6F">
        <w:rPr>
          <w:rFonts w:cstheme="minorHAnsi"/>
        </w:rPr>
        <w:t>Besvara först frågorna här nedan.</w:t>
      </w:r>
    </w:p>
    <w:p w14:paraId="176D36BA" w14:textId="77777777" w:rsidR="004614B7" w:rsidRPr="00345D6F" w:rsidRDefault="004614B7" w:rsidP="004614B7">
      <w:pPr>
        <w:pStyle w:val="Liststycke"/>
        <w:numPr>
          <w:ilvl w:val="0"/>
          <w:numId w:val="11"/>
        </w:numPr>
        <w:rPr>
          <w:rFonts w:cstheme="minorHAnsi"/>
        </w:rPr>
      </w:pPr>
      <w:r w:rsidRPr="00345D6F">
        <w:rPr>
          <w:rFonts w:cstheme="minorHAnsi"/>
        </w:rPr>
        <w:t>Skriv sedan om detta till löpande text.</w:t>
      </w:r>
    </w:p>
    <w:p w14:paraId="53D92C66" w14:textId="77777777" w:rsidR="004614B7" w:rsidRPr="00345D6F" w:rsidRDefault="004614B7" w:rsidP="004614B7">
      <w:pPr>
        <w:pStyle w:val="Liststycke"/>
        <w:numPr>
          <w:ilvl w:val="0"/>
          <w:numId w:val="11"/>
        </w:numPr>
        <w:rPr>
          <w:rFonts w:cstheme="minorHAnsi"/>
        </w:rPr>
      </w:pPr>
      <w:r w:rsidRPr="00345D6F">
        <w:rPr>
          <w:rFonts w:cstheme="minorHAnsi"/>
        </w:rPr>
        <w:t>För att underhålla kvalitetspolicyn; gå igenom den årligen och kolla om vision, långsiktiga mål, sätt att säkerställa lagefterlevnad och sätt att arbeta med förbättringar fortfarande är samma. Om inte så uppdaterar ni policyn så den stämmer.</w:t>
      </w:r>
    </w:p>
    <w:p w14:paraId="4D89330D" w14:textId="77777777" w:rsidR="004614B7" w:rsidRPr="00345D6F" w:rsidRDefault="004614B7" w:rsidP="004614B7">
      <w:pPr>
        <w:rPr>
          <w:rStyle w:val="Starkbetoning"/>
          <w:rFonts w:cstheme="minorHAnsi"/>
        </w:rPr>
      </w:pPr>
      <w:r w:rsidRPr="00345D6F">
        <w:rPr>
          <w:rStyle w:val="Starkbetoning"/>
          <w:rFonts w:cstheme="minorHAnsi"/>
        </w:rPr>
        <w:t xml:space="preserve">Frågor att besvara för att skapa och underhålla kvalitetspolicyn: </w:t>
      </w:r>
    </w:p>
    <w:p w14:paraId="23784614" w14:textId="77777777" w:rsidR="004614B7" w:rsidRPr="00345D6F" w:rsidRDefault="004614B7" w:rsidP="004614B7">
      <w:pPr>
        <w:rPr>
          <w:rFonts w:cstheme="minorHAnsi"/>
        </w:rPr>
      </w:pPr>
      <w:r w:rsidRPr="00345D6F">
        <w:rPr>
          <w:rFonts w:cstheme="minorHAnsi"/>
        </w:rPr>
        <w:t>Vårt företags vision är att:</w:t>
      </w:r>
    </w:p>
    <w:p w14:paraId="58252443" w14:textId="77777777" w:rsidR="004614B7" w:rsidRPr="00345D6F" w:rsidRDefault="004614B7" w:rsidP="004614B7">
      <w:pPr>
        <w:rPr>
          <w:rFonts w:cstheme="minorHAnsi"/>
        </w:rPr>
      </w:pPr>
      <w:r w:rsidRPr="00345D6F">
        <w:rPr>
          <w:rFonts w:cstheme="minorHAnsi"/>
        </w:rPr>
        <w:t>…………………………………………………………………………………………………………………………………………………………………………………………………………………………………………………………………………………………………………………………</w:t>
      </w:r>
    </w:p>
    <w:p w14:paraId="23ED049E" w14:textId="77777777" w:rsidR="004614B7" w:rsidRPr="00345D6F" w:rsidRDefault="004614B7" w:rsidP="004614B7">
      <w:pPr>
        <w:rPr>
          <w:rFonts w:cstheme="minorHAnsi"/>
        </w:rPr>
      </w:pPr>
      <w:r w:rsidRPr="00345D6F">
        <w:rPr>
          <w:rFonts w:cstheme="minorHAnsi"/>
        </w:rPr>
        <w:t>Följande långsiktiga mål behövs för att arbeta med vår vision:</w:t>
      </w:r>
    </w:p>
    <w:p w14:paraId="56D6F8EA" w14:textId="77777777" w:rsidR="004614B7" w:rsidRPr="00345D6F" w:rsidRDefault="004614B7" w:rsidP="004614B7">
      <w:pPr>
        <w:rPr>
          <w:rFonts w:cstheme="minorHAnsi"/>
        </w:rPr>
      </w:pPr>
      <w:r w:rsidRPr="00345D6F">
        <w:rPr>
          <w:rFonts w:cstheme="minorHAnsi"/>
        </w:rPr>
        <w:t>......................................................................................................................................................................................................................................................................................................................................</w:t>
      </w:r>
    </w:p>
    <w:p w14:paraId="05180629" w14:textId="103C2D50" w:rsidR="004614B7" w:rsidRPr="00345D6F" w:rsidRDefault="004614B7" w:rsidP="004614B7">
      <w:pPr>
        <w:rPr>
          <w:rFonts w:cstheme="minorHAnsi"/>
        </w:rPr>
      </w:pPr>
      <w:r w:rsidRPr="00345D6F">
        <w:rPr>
          <w:rFonts w:cstheme="minorHAnsi"/>
        </w:rPr>
        <w:t>……………………………………………………………………………………………………………………………………………………………</w:t>
      </w:r>
    </w:p>
    <w:p w14:paraId="05B11582" w14:textId="019F693B" w:rsidR="004614B7" w:rsidRPr="00345D6F" w:rsidRDefault="004614B7" w:rsidP="004614B7">
      <w:pPr>
        <w:rPr>
          <w:rFonts w:cstheme="minorHAnsi"/>
        </w:rPr>
      </w:pPr>
      <w:r w:rsidRPr="00345D6F">
        <w:rPr>
          <w:rFonts w:cstheme="minorHAnsi"/>
        </w:rPr>
        <w:t xml:space="preserve">Vi uppfyller de </w:t>
      </w:r>
      <w:r w:rsidR="0034032E">
        <w:rPr>
          <w:rFonts w:cstheme="minorHAnsi"/>
        </w:rPr>
        <w:t>olika krav och förväntningar</w:t>
      </w:r>
      <w:r w:rsidRPr="00345D6F">
        <w:rPr>
          <w:rFonts w:cstheme="minorHAnsi"/>
        </w:rPr>
        <w:t xml:space="preserve"> som ställs på oss genom att vi:</w:t>
      </w:r>
    </w:p>
    <w:p w14:paraId="7592E20F" w14:textId="72610CFD" w:rsidR="004614B7" w:rsidRPr="00345D6F" w:rsidRDefault="004614B7" w:rsidP="004614B7">
      <w:pPr>
        <w:rPr>
          <w:rFonts w:cstheme="minorHAnsi"/>
        </w:rPr>
      </w:pPr>
      <w:r w:rsidRPr="00345D6F">
        <w:rPr>
          <w:rFonts w:cstheme="minorHAnsi"/>
        </w:rPr>
        <w:t>………………………………………………………………………………………………………………………………………………………………………………………………………………………………………………………………………………………………………………………………………………………………………………………………………………………………………………………………………………………</w:t>
      </w:r>
    </w:p>
    <w:p w14:paraId="1EF73E61" w14:textId="77777777" w:rsidR="004614B7" w:rsidRPr="00345D6F" w:rsidRDefault="004614B7" w:rsidP="004614B7">
      <w:pPr>
        <w:rPr>
          <w:rFonts w:cstheme="minorHAnsi"/>
        </w:rPr>
      </w:pPr>
    </w:p>
    <w:p w14:paraId="0E20DC7E" w14:textId="77777777" w:rsidR="004614B7" w:rsidRPr="00345D6F" w:rsidRDefault="004614B7" w:rsidP="004614B7">
      <w:pPr>
        <w:rPr>
          <w:rFonts w:cstheme="minorHAnsi"/>
        </w:rPr>
      </w:pPr>
      <w:r w:rsidRPr="00345D6F">
        <w:rPr>
          <w:rFonts w:cstheme="minorHAnsi"/>
        </w:rPr>
        <w:t>Vi arbetar kontinuerligt med förbättring av våra produkters/tjänsters kvalitet genom att: ……………………………………………………………………………………………………………………………………………………………………………………………………………………………………………………………………………………………………………………………………………………………………………………………………………………………………………………………………………………………………………………………………………………………………………………………………………………………………………………</w:t>
      </w:r>
    </w:p>
    <w:p w14:paraId="1DB78BAB" w14:textId="421EA99E" w:rsidR="004614B7" w:rsidRPr="00345D6F" w:rsidRDefault="00000000" w:rsidP="004614B7">
      <w:pPr>
        <w:rPr>
          <w:rFonts w:cstheme="minorHAnsi"/>
          <w:i/>
          <w:iCs/>
        </w:rPr>
      </w:pPr>
      <w:hyperlink w:anchor="_Kvalitetspolicy" w:history="1">
        <w:r w:rsidR="00101439" w:rsidRPr="00345D6F">
          <w:rPr>
            <w:rStyle w:val="Hyperlnk"/>
            <w:rFonts w:cstheme="minorHAnsi"/>
            <w:i/>
            <w:iCs/>
          </w:rPr>
          <w:t>Klicka här för att komma tillbaka</w:t>
        </w:r>
      </w:hyperlink>
      <w:r w:rsidR="00EE344F" w:rsidRPr="00345D6F">
        <w:rPr>
          <w:rFonts w:cstheme="minorHAnsi"/>
          <w:i/>
          <w:iCs/>
        </w:rPr>
        <w:t xml:space="preserve"> </w:t>
      </w:r>
      <w:r w:rsidR="00101439" w:rsidRPr="00345D6F">
        <w:rPr>
          <w:rFonts w:cstheme="minorHAnsi"/>
          <w:i/>
          <w:iCs/>
        </w:rPr>
        <w:t xml:space="preserve">till </w:t>
      </w:r>
      <w:r w:rsidR="00EE344F" w:rsidRPr="00345D6F">
        <w:rPr>
          <w:rFonts w:cstheme="minorHAnsi"/>
          <w:i/>
          <w:iCs/>
        </w:rPr>
        <w:t>avsnittet om Aktivt ledarskap och kvalitetspolicy.</w:t>
      </w:r>
    </w:p>
    <w:p w14:paraId="2575D3F3" w14:textId="77777777" w:rsidR="004614B7" w:rsidRPr="00345D6F" w:rsidRDefault="004614B7" w:rsidP="004614B7">
      <w:pPr>
        <w:rPr>
          <w:rFonts w:cstheme="minorHAnsi"/>
        </w:rPr>
      </w:pPr>
    </w:p>
    <w:p w14:paraId="2F55E352" w14:textId="14A987BF" w:rsidR="00090810" w:rsidRPr="00345D6F" w:rsidRDefault="00090810">
      <w:pPr>
        <w:rPr>
          <w:rFonts w:cstheme="minorHAnsi"/>
          <w:sz w:val="24"/>
          <w:szCs w:val="24"/>
        </w:rPr>
      </w:pPr>
      <w:r w:rsidRPr="00345D6F">
        <w:rPr>
          <w:rFonts w:cstheme="minorHAnsi"/>
          <w:sz w:val="24"/>
          <w:szCs w:val="24"/>
        </w:rPr>
        <w:br w:type="page"/>
      </w:r>
    </w:p>
    <w:p w14:paraId="2D0A8EAA" w14:textId="597FED46" w:rsidR="00090810" w:rsidRPr="00345D6F" w:rsidRDefault="007F7A90" w:rsidP="003C1DEF">
      <w:pPr>
        <w:pStyle w:val="Rubrik1"/>
        <w:rPr>
          <w:rFonts w:asciiTheme="minorHAnsi" w:hAnsiTheme="minorHAnsi" w:cstheme="minorHAnsi"/>
        </w:rPr>
      </w:pPr>
      <w:bookmarkStart w:id="67" w:name="_Mall_APT_möte"/>
      <w:bookmarkStart w:id="68" w:name="_Toc121318202"/>
      <w:bookmarkEnd w:id="67"/>
      <w:r w:rsidRPr="00345D6F">
        <w:rPr>
          <w:rFonts w:asciiTheme="minorHAnsi" w:hAnsiTheme="minorHAnsi" w:cstheme="minorHAnsi"/>
        </w:rPr>
        <w:lastRenderedPageBreak/>
        <w:t>Bilaga 5</w:t>
      </w:r>
      <w:r w:rsidR="003C1DEF" w:rsidRPr="00345D6F">
        <w:rPr>
          <w:rFonts w:asciiTheme="minorHAnsi" w:hAnsiTheme="minorHAnsi" w:cstheme="minorHAnsi"/>
        </w:rPr>
        <w:t xml:space="preserve"> </w:t>
      </w:r>
      <w:r w:rsidR="00090810" w:rsidRPr="00345D6F">
        <w:rPr>
          <w:rFonts w:asciiTheme="minorHAnsi" w:hAnsiTheme="minorHAnsi" w:cstheme="minorHAnsi"/>
        </w:rPr>
        <w:t xml:space="preserve">Mall </w:t>
      </w:r>
      <w:proofErr w:type="spellStart"/>
      <w:r w:rsidR="00090810" w:rsidRPr="00345D6F">
        <w:rPr>
          <w:rFonts w:asciiTheme="minorHAnsi" w:hAnsiTheme="minorHAnsi" w:cstheme="minorHAnsi"/>
        </w:rPr>
        <w:t>APT</w:t>
      </w:r>
      <w:proofErr w:type="spellEnd"/>
      <w:r w:rsidR="00090810" w:rsidRPr="00345D6F">
        <w:rPr>
          <w:rFonts w:asciiTheme="minorHAnsi" w:hAnsiTheme="minorHAnsi" w:cstheme="minorHAnsi"/>
        </w:rPr>
        <w:t xml:space="preserve"> möte</w:t>
      </w:r>
      <w:bookmarkEnd w:id="68"/>
    </w:p>
    <w:p w14:paraId="379ECDC7" w14:textId="4462BA59" w:rsidR="00090810" w:rsidRPr="00345D6F" w:rsidRDefault="00090810" w:rsidP="00B94F92">
      <w:pPr>
        <w:pStyle w:val="Liststycke"/>
        <w:spacing w:before="240" w:after="240" w:line="240" w:lineRule="auto"/>
        <w:ind w:left="1300"/>
        <w:textAlignment w:val="baseline"/>
        <w:rPr>
          <w:rFonts w:eastAsia="Times New Roman" w:cstheme="minorHAnsi"/>
          <w:color w:val="000000"/>
          <w:lang w:eastAsia="sv-SE"/>
        </w:rPr>
      </w:pPr>
      <w:r w:rsidRPr="00345D6F">
        <w:rPr>
          <w:rFonts w:eastAsia="Times New Roman" w:cstheme="minorHAnsi"/>
          <w:color w:val="000000"/>
          <w:lang w:eastAsia="sv-SE"/>
        </w:rPr>
        <w:t xml:space="preserve">Exempel på frågor till </w:t>
      </w:r>
      <w:proofErr w:type="spellStart"/>
      <w:r w:rsidRPr="00345D6F">
        <w:rPr>
          <w:rFonts w:eastAsia="Times New Roman" w:cstheme="minorHAnsi"/>
          <w:color w:val="000000"/>
          <w:lang w:eastAsia="sv-SE"/>
        </w:rPr>
        <w:t>APT</w:t>
      </w:r>
      <w:proofErr w:type="spellEnd"/>
      <w:r w:rsidRPr="00345D6F">
        <w:rPr>
          <w:rFonts w:eastAsia="Times New Roman" w:cstheme="minorHAnsi"/>
          <w:color w:val="000000"/>
          <w:lang w:eastAsia="sv-SE"/>
        </w:rPr>
        <w:t xml:space="preserve"> (arbetsplatsträff). Ta gärna med dessa frågor vid era </w:t>
      </w:r>
      <w:proofErr w:type="spellStart"/>
      <w:r w:rsidRPr="00345D6F">
        <w:rPr>
          <w:rFonts w:eastAsia="Times New Roman" w:cstheme="minorHAnsi"/>
          <w:color w:val="000000"/>
          <w:lang w:eastAsia="sv-SE"/>
        </w:rPr>
        <w:t>APT</w:t>
      </w:r>
      <w:proofErr w:type="spellEnd"/>
      <w:r w:rsidRPr="00345D6F">
        <w:rPr>
          <w:rFonts w:eastAsia="Times New Roman" w:cstheme="minorHAnsi"/>
          <w:color w:val="000000"/>
          <w:lang w:eastAsia="sv-SE"/>
        </w:rPr>
        <w:t xml:space="preserve"> eller formulera egna. Tänk på att det är viktigt att kvalitetsledning tas upp och att medarbetarna får insyn i hur arbetet med kvalitetsledning går till.</w:t>
      </w:r>
    </w:p>
    <w:p w14:paraId="1A93CCE3" w14:textId="77777777" w:rsidR="00B94F92" w:rsidRPr="00345D6F" w:rsidRDefault="00B94F92" w:rsidP="00B94F92">
      <w:pPr>
        <w:pStyle w:val="Liststycke"/>
        <w:spacing w:before="240" w:after="240" w:line="240" w:lineRule="auto"/>
        <w:ind w:left="1300"/>
        <w:textAlignment w:val="baseline"/>
        <w:rPr>
          <w:rFonts w:eastAsia="Times New Roman" w:cstheme="minorHAnsi"/>
          <w:color w:val="000000"/>
          <w:lang w:eastAsia="sv-SE"/>
        </w:rPr>
      </w:pPr>
    </w:p>
    <w:p w14:paraId="31A26B7A" w14:textId="77777777" w:rsidR="004C539D" w:rsidRPr="00345D6F" w:rsidRDefault="004C539D" w:rsidP="004C539D">
      <w:pPr>
        <w:pStyle w:val="Liststycke"/>
        <w:numPr>
          <w:ilvl w:val="0"/>
          <w:numId w:val="12"/>
        </w:numPr>
        <w:spacing w:before="240" w:after="240" w:line="240" w:lineRule="auto"/>
        <w:textAlignment w:val="baseline"/>
        <w:rPr>
          <w:rFonts w:eastAsia="Times New Roman" w:cstheme="minorHAnsi"/>
          <w:color w:val="000000"/>
          <w:lang w:eastAsia="sv-SE"/>
        </w:rPr>
      </w:pPr>
      <w:r w:rsidRPr="00345D6F">
        <w:rPr>
          <w:rFonts w:eastAsia="Times New Roman" w:cstheme="minorHAnsi"/>
          <w:color w:val="000000"/>
          <w:lang w:eastAsia="sv-SE"/>
        </w:rPr>
        <w:t>Vilka problem stöter medarbetarna på och hur kan vi samarbeta för att lösa dessa?</w:t>
      </w:r>
    </w:p>
    <w:p w14:paraId="3F01F732" w14:textId="77777777" w:rsidR="004C539D" w:rsidRPr="00345D6F" w:rsidRDefault="004C539D" w:rsidP="004C539D">
      <w:pPr>
        <w:pStyle w:val="Liststycke"/>
        <w:spacing w:before="240" w:after="240" w:line="240" w:lineRule="auto"/>
        <w:ind w:left="1300"/>
        <w:textAlignment w:val="baseline"/>
        <w:rPr>
          <w:rFonts w:cstheme="minorHAnsi"/>
          <w:color w:val="000000"/>
        </w:rPr>
      </w:pPr>
      <w:r w:rsidRPr="00345D6F">
        <w:rPr>
          <w:rFonts w:cstheme="minorHAnsi"/>
          <w:color w:val="000000"/>
        </w:rPr>
        <w:t>…………………………………………………………………………………………………………………………………………………………………………………………………………………………………………………………………………………………………………………………</w:t>
      </w:r>
    </w:p>
    <w:p w14:paraId="1324598E" w14:textId="77777777" w:rsidR="004C539D" w:rsidRPr="00345D6F" w:rsidRDefault="004C539D" w:rsidP="004C539D">
      <w:pPr>
        <w:pStyle w:val="Liststycke"/>
        <w:spacing w:before="240" w:after="240" w:line="240" w:lineRule="auto"/>
        <w:ind w:left="1300"/>
        <w:rPr>
          <w:rFonts w:eastAsia="Times New Roman" w:cstheme="minorHAnsi"/>
          <w:sz w:val="24"/>
          <w:szCs w:val="24"/>
          <w:lang w:eastAsia="sv-SE"/>
        </w:rPr>
      </w:pPr>
    </w:p>
    <w:p w14:paraId="62492B46" w14:textId="308FAE74" w:rsidR="00090810" w:rsidRPr="00345D6F" w:rsidRDefault="00090810" w:rsidP="00090810">
      <w:pPr>
        <w:pStyle w:val="Liststycke"/>
        <w:numPr>
          <w:ilvl w:val="0"/>
          <w:numId w:val="12"/>
        </w:numPr>
        <w:spacing w:before="240" w:after="240" w:line="240" w:lineRule="auto"/>
        <w:rPr>
          <w:rFonts w:eastAsia="Times New Roman" w:cstheme="minorHAnsi"/>
          <w:sz w:val="24"/>
          <w:szCs w:val="24"/>
          <w:lang w:eastAsia="sv-SE"/>
        </w:rPr>
      </w:pPr>
      <w:r w:rsidRPr="00345D6F">
        <w:rPr>
          <w:rFonts w:eastAsia="Times New Roman" w:cstheme="minorHAnsi"/>
          <w:color w:val="000000"/>
          <w:lang w:eastAsia="sv-SE"/>
        </w:rPr>
        <w:t xml:space="preserve">Har medarbetarna frågor vi behöver reda ut? </w:t>
      </w:r>
    </w:p>
    <w:p w14:paraId="2C0E106C" w14:textId="77777777" w:rsidR="00090810" w:rsidRPr="00345D6F" w:rsidRDefault="00090810" w:rsidP="00090810">
      <w:pPr>
        <w:pStyle w:val="Liststycke"/>
        <w:spacing w:before="240" w:after="240" w:line="240" w:lineRule="auto"/>
        <w:ind w:left="1300"/>
        <w:rPr>
          <w:rFonts w:eastAsia="Times New Roman" w:cstheme="minorHAnsi"/>
          <w:sz w:val="24"/>
          <w:szCs w:val="24"/>
          <w:lang w:eastAsia="sv-SE"/>
        </w:rPr>
      </w:pPr>
      <w:r w:rsidRPr="00345D6F">
        <w:rPr>
          <w:rFonts w:cstheme="minorHAnsi"/>
          <w:color w:val="000000"/>
        </w:rPr>
        <w:t>…………………………………………………………………………………………………………………………………………………………………………………………………………………………………………………………………………………………………………………………</w:t>
      </w:r>
    </w:p>
    <w:p w14:paraId="3298B99B" w14:textId="77777777" w:rsidR="00090810" w:rsidRPr="00345D6F" w:rsidRDefault="00090810" w:rsidP="00090810">
      <w:pPr>
        <w:pStyle w:val="Liststycke"/>
        <w:numPr>
          <w:ilvl w:val="0"/>
          <w:numId w:val="12"/>
        </w:numPr>
        <w:spacing w:before="240" w:after="240" w:line="240" w:lineRule="auto"/>
        <w:rPr>
          <w:rFonts w:eastAsia="Times New Roman" w:cstheme="minorHAnsi"/>
          <w:sz w:val="24"/>
          <w:szCs w:val="24"/>
          <w:lang w:eastAsia="sv-SE"/>
        </w:rPr>
      </w:pPr>
      <w:r w:rsidRPr="00345D6F">
        <w:rPr>
          <w:rFonts w:eastAsia="Times New Roman" w:cstheme="minorHAnsi"/>
          <w:color w:val="000000"/>
          <w:lang w:eastAsia="sv-SE"/>
        </w:rPr>
        <w:t>Mår medarbetarna bra på jobbet? Upplever någon att det blir för pressat eller stressigt på jobbet?</w:t>
      </w:r>
    </w:p>
    <w:p w14:paraId="281535E5" w14:textId="77777777" w:rsidR="00090810" w:rsidRPr="00345D6F" w:rsidRDefault="00090810" w:rsidP="00090810">
      <w:pPr>
        <w:pStyle w:val="Liststycke"/>
        <w:spacing w:before="240" w:after="240" w:line="240" w:lineRule="auto"/>
        <w:ind w:left="1300"/>
        <w:rPr>
          <w:rFonts w:cstheme="minorHAnsi"/>
          <w:color w:val="000000"/>
        </w:rPr>
      </w:pPr>
      <w:r w:rsidRPr="00345D6F">
        <w:rPr>
          <w:rFonts w:cstheme="minorHAnsi"/>
          <w:color w:val="000000"/>
        </w:rPr>
        <w:t>…………………………………………………………………………………………………………………………………………………………………………………………………………………………………………………………………………………………………………………………</w:t>
      </w:r>
    </w:p>
    <w:p w14:paraId="50C149B6" w14:textId="77777777" w:rsidR="00090810" w:rsidRPr="00345D6F" w:rsidRDefault="00090810" w:rsidP="00090810">
      <w:pPr>
        <w:pStyle w:val="Liststycke"/>
        <w:numPr>
          <w:ilvl w:val="0"/>
          <w:numId w:val="12"/>
        </w:numPr>
        <w:spacing w:before="240" w:after="240" w:line="240" w:lineRule="auto"/>
        <w:rPr>
          <w:rFonts w:eastAsia="Times New Roman" w:cstheme="minorHAnsi"/>
          <w:sz w:val="24"/>
          <w:szCs w:val="24"/>
          <w:lang w:eastAsia="sv-SE"/>
        </w:rPr>
      </w:pPr>
      <w:r w:rsidRPr="00345D6F">
        <w:rPr>
          <w:rFonts w:cstheme="minorHAnsi"/>
          <w:color w:val="000000"/>
        </w:rPr>
        <w:t>Är arbetsmiljön bra?</w:t>
      </w:r>
    </w:p>
    <w:p w14:paraId="2235BBD0" w14:textId="77777777" w:rsidR="00090810" w:rsidRPr="00345D6F" w:rsidRDefault="00090810" w:rsidP="00090810">
      <w:pPr>
        <w:pStyle w:val="Liststycke"/>
        <w:spacing w:before="240" w:after="240" w:line="240" w:lineRule="auto"/>
        <w:ind w:left="1300"/>
        <w:rPr>
          <w:rFonts w:cstheme="minorHAnsi"/>
          <w:color w:val="000000"/>
        </w:rPr>
      </w:pPr>
      <w:r w:rsidRPr="00345D6F">
        <w:rPr>
          <w:rFonts w:cstheme="minorHAnsi"/>
          <w:color w:val="000000"/>
        </w:rPr>
        <w:t>…………………………………………………………………………………………………………………………………………………………………………………………………………………………………………………………………………………………………………………………</w:t>
      </w:r>
    </w:p>
    <w:p w14:paraId="0272D53C" w14:textId="77777777" w:rsidR="00090810" w:rsidRPr="00345D6F" w:rsidRDefault="00090810" w:rsidP="00090810">
      <w:pPr>
        <w:pStyle w:val="Liststycke"/>
        <w:numPr>
          <w:ilvl w:val="0"/>
          <w:numId w:val="12"/>
        </w:numPr>
        <w:spacing w:before="240" w:after="240" w:line="240" w:lineRule="auto"/>
        <w:rPr>
          <w:rFonts w:cstheme="minorHAnsi"/>
          <w:color w:val="000000"/>
        </w:rPr>
      </w:pPr>
      <w:r w:rsidRPr="00345D6F">
        <w:rPr>
          <w:rFonts w:cstheme="minorHAnsi"/>
          <w:color w:val="000000"/>
        </w:rPr>
        <w:t>Är även den psykosociala arbetsmiljön bra? D.v.s. stämningen mellan medarbetarna, tonen i samtalen, upplevelse att arbetet är meningsfullt, att man har inflytande över arbetssituationen med mera. Är det något som inte är bra?</w:t>
      </w:r>
    </w:p>
    <w:p w14:paraId="0A6B1AE5" w14:textId="77777777" w:rsidR="00090810" w:rsidRPr="00345D6F" w:rsidRDefault="00090810" w:rsidP="00090810">
      <w:pPr>
        <w:pStyle w:val="Liststycke"/>
        <w:spacing w:before="240" w:after="240" w:line="240" w:lineRule="auto"/>
        <w:ind w:left="1300"/>
        <w:rPr>
          <w:rFonts w:cstheme="minorHAnsi"/>
          <w:color w:val="000000"/>
        </w:rPr>
      </w:pPr>
      <w:r w:rsidRPr="00345D6F">
        <w:rPr>
          <w:rFonts w:cstheme="minorHAnsi"/>
          <w:color w:val="000000"/>
        </w:rPr>
        <w:t>…………………………………………………………………………………………………………………………………………………………………………………………………………………………………………………………………………………………………………………………………………………………………………………….</w:t>
      </w:r>
    </w:p>
    <w:p w14:paraId="49F36A3B" w14:textId="77777777" w:rsidR="00090810" w:rsidRPr="00345D6F" w:rsidRDefault="00090810" w:rsidP="00090810">
      <w:pPr>
        <w:pStyle w:val="Liststycke"/>
        <w:spacing w:before="240" w:after="240" w:line="240" w:lineRule="auto"/>
        <w:ind w:left="1300"/>
        <w:rPr>
          <w:rFonts w:cstheme="minorHAnsi"/>
          <w:color w:val="000000"/>
        </w:rPr>
      </w:pPr>
    </w:p>
    <w:p w14:paraId="1A3F3C42" w14:textId="77777777" w:rsidR="00090810" w:rsidRPr="00345D6F" w:rsidRDefault="00090810" w:rsidP="00090810">
      <w:pPr>
        <w:pStyle w:val="Liststycke"/>
        <w:numPr>
          <w:ilvl w:val="0"/>
          <w:numId w:val="12"/>
        </w:numPr>
        <w:spacing w:before="240" w:after="240" w:line="240" w:lineRule="auto"/>
        <w:rPr>
          <w:rFonts w:cstheme="minorHAnsi"/>
          <w:color w:val="000000"/>
        </w:rPr>
      </w:pPr>
      <w:r w:rsidRPr="00345D6F">
        <w:rPr>
          <w:rFonts w:cstheme="minorHAnsi"/>
          <w:color w:val="000000"/>
        </w:rPr>
        <w:t>Finns det konflikter som är olösta?</w:t>
      </w:r>
    </w:p>
    <w:p w14:paraId="06F76A93" w14:textId="77777777" w:rsidR="00090810" w:rsidRPr="00345D6F" w:rsidRDefault="00090810" w:rsidP="00090810">
      <w:pPr>
        <w:pStyle w:val="Liststycke"/>
        <w:spacing w:before="240" w:after="240" w:line="240" w:lineRule="auto"/>
        <w:ind w:left="1300"/>
        <w:rPr>
          <w:rFonts w:cstheme="minorHAnsi"/>
          <w:color w:val="000000"/>
        </w:rPr>
      </w:pPr>
      <w:r w:rsidRPr="00345D6F">
        <w:rPr>
          <w:rFonts w:cstheme="minorHAnsi"/>
          <w:color w:val="000000"/>
        </w:rPr>
        <w:t>……………………………………………………………………………………………………………………………………………………………………………………………………………………………………………………………………………………….</w:t>
      </w:r>
    </w:p>
    <w:p w14:paraId="5CC03E86" w14:textId="652A7676" w:rsidR="00090810" w:rsidRPr="00345D6F" w:rsidRDefault="00090810">
      <w:pPr>
        <w:rPr>
          <w:rFonts w:eastAsia="Times New Roman" w:cstheme="minorHAnsi"/>
          <w:sz w:val="24"/>
          <w:szCs w:val="24"/>
          <w:lang w:eastAsia="sv-SE"/>
        </w:rPr>
      </w:pPr>
      <w:r w:rsidRPr="00345D6F">
        <w:rPr>
          <w:rFonts w:eastAsia="Times New Roman" w:cstheme="minorHAnsi"/>
          <w:sz w:val="24"/>
          <w:szCs w:val="24"/>
          <w:lang w:eastAsia="sv-SE"/>
        </w:rPr>
        <w:br w:type="page"/>
      </w:r>
    </w:p>
    <w:p w14:paraId="290F71CC" w14:textId="77777777" w:rsidR="00090810" w:rsidRPr="00345D6F" w:rsidRDefault="00090810" w:rsidP="00090810">
      <w:pPr>
        <w:pStyle w:val="Liststycke"/>
        <w:spacing w:before="240" w:after="240" w:line="240" w:lineRule="auto"/>
        <w:ind w:left="1300"/>
        <w:rPr>
          <w:rFonts w:eastAsia="Times New Roman" w:cstheme="minorHAnsi"/>
          <w:sz w:val="24"/>
          <w:szCs w:val="24"/>
          <w:lang w:eastAsia="sv-SE"/>
        </w:rPr>
      </w:pPr>
    </w:p>
    <w:p w14:paraId="562B9290" w14:textId="77777777" w:rsidR="00090810" w:rsidRPr="00345D6F" w:rsidRDefault="00090810" w:rsidP="00090810">
      <w:pPr>
        <w:pStyle w:val="Liststycke"/>
        <w:numPr>
          <w:ilvl w:val="0"/>
          <w:numId w:val="12"/>
        </w:numPr>
        <w:spacing w:before="240" w:after="240" w:line="240" w:lineRule="auto"/>
        <w:rPr>
          <w:rFonts w:eastAsia="Times New Roman" w:cstheme="minorHAnsi"/>
          <w:sz w:val="24"/>
          <w:szCs w:val="24"/>
          <w:lang w:eastAsia="sv-SE"/>
        </w:rPr>
      </w:pPr>
      <w:r w:rsidRPr="00345D6F">
        <w:rPr>
          <w:rFonts w:eastAsia="Times New Roman" w:cstheme="minorHAnsi"/>
          <w:color w:val="000000"/>
          <w:lang w:eastAsia="sv-SE"/>
        </w:rPr>
        <w:t>Har det hänt något som behöver rapporteras? Tillbud eller avvikelser? Olyckor? Sjukdomar till följd av arbetet?</w:t>
      </w:r>
    </w:p>
    <w:p w14:paraId="57801874" w14:textId="34B324D7" w:rsidR="00090810" w:rsidRPr="00345D6F" w:rsidRDefault="00090810" w:rsidP="00090810">
      <w:pPr>
        <w:pStyle w:val="Liststycke"/>
        <w:spacing w:before="240" w:after="240" w:line="240" w:lineRule="auto"/>
        <w:ind w:left="1300"/>
        <w:rPr>
          <w:rFonts w:cstheme="minorHAnsi"/>
          <w:color w:val="000000"/>
        </w:rPr>
      </w:pPr>
      <w:r w:rsidRPr="00345D6F">
        <w:rPr>
          <w:rFonts w:cstheme="minorHAnsi"/>
          <w:color w:val="000000"/>
        </w:rPr>
        <w:t>………………………………………………………………………………………………………………………………………………………………………………………………………………………………………………………………………………………</w:t>
      </w:r>
    </w:p>
    <w:p w14:paraId="68370B81" w14:textId="6A6677C5" w:rsidR="00090810" w:rsidRPr="00345D6F" w:rsidRDefault="00090810" w:rsidP="00090810">
      <w:pPr>
        <w:ind w:left="1300"/>
        <w:rPr>
          <w:rFonts w:cstheme="minorHAnsi"/>
          <w:i/>
          <w:iCs/>
          <w:color w:val="000000"/>
        </w:rPr>
      </w:pPr>
      <w:r w:rsidRPr="00345D6F">
        <w:rPr>
          <w:rFonts w:cstheme="minorHAnsi"/>
          <w:i/>
          <w:iCs/>
          <w:color w:val="000000"/>
        </w:rPr>
        <w:t xml:space="preserve">Lägg i så fall in i </w:t>
      </w:r>
      <w:hyperlink w:anchor="_Avvikelserapport" w:history="1">
        <w:r w:rsidRPr="00345D6F">
          <w:rPr>
            <w:rStyle w:val="Hyperlnk"/>
            <w:rFonts w:cstheme="minorHAnsi"/>
            <w:i/>
            <w:iCs/>
          </w:rPr>
          <w:t>Avvikelserapport mall</w:t>
        </w:r>
      </w:hyperlink>
      <w:r w:rsidRPr="00345D6F">
        <w:rPr>
          <w:rFonts w:cstheme="minorHAnsi"/>
          <w:i/>
          <w:iCs/>
          <w:color w:val="000000"/>
        </w:rPr>
        <w:t xml:space="preserve"> , </w:t>
      </w:r>
      <w:hyperlink w:anchor="_Tillbudsrapport_1" w:history="1">
        <w:r w:rsidRPr="00345D6F">
          <w:rPr>
            <w:rStyle w:val="Hyperlnk"/>
            <w:rFonts w:cstheme="minorHAnsi"/>
            <w:i/>
            <w:iCs/>
          </w:rPr>
          <w:t>Tillbudsrapport</w:t>
        </w:r>
      </w:hyperlink>
      <w:r w:rsidRPr="00345D6F">
        <w:rPr>
          <w:rStyle w:val="Hyperlnk"/>
          <w:rFonts w:cstheme="minorHAnsi"/>
          <w:i/>
          <w:iCs/>
        </w:rPr>
        <w:t xml:space="preserve"> </w:t>
      </w:r>
      <w:r w:rsidRPr="00345D6F">
        <w:rPr>
          <w:rFonts w:cstheme="minorHAnsi"/>
          <w:i/>
          <w:iCs/>
          <w:color w:val="000000"/>
        </w:rPr>
        <w:t xml:space="preserve">. Om det gäller olyckor, allvarliga tillbud eller sjukdom till följd av arbetet ska dessa rapporteras till Arbetsmiljöverket och Försäkringskassan. Se Arbetsmiljöverkets och Försäkringskassans e-tjänst </w:t>
      </w:r>
      <w:hyperlink r:id="rId15" w:history="1">
        <w:r w:rsidRPr="00345D6F">
          <w:rPr>
            <w:rStyle w:val="Hyperlnk"/>
            <w:rFonts w:cstheme="minorHAnsi"/>
            <w:i/>
            <w:iCs/>
          </w:rPr>
          <w:t>www.anmalarbetsskada.se/</w:t>
        </w:r>
      </w:hyperlink>
      <w:r w:rsidRPr="00345D6F">
        <w:rPr>
          <w:rFonts w:cstheme="minorHAnsi"/>
          <w:i/>
          <w:iCs/>
          <w:color w:val="000000"/>
        </w:rPr>
        <w:t xml:space="preserve">  eller hämta blankett på Försäkringskassans hemsida.</w:t>
      </w:r>
    </w:p>
    <w:p w14:paraId="22C14D40" w14:textId="77777777" w:rsidR="00090810" w:rsidRPr="00345D6F" w:rsidRDefault="00090810" w:rsidP="00090810">
      <w:pPr>
        <w:pStyle w:val="Liststycke"/>
        <w:spacing w:before="240" w:after="240" w:line="240" w:lineRule="auto"/>
        <w:ind w:left="1300"/>
        <w:rPr>
          <w:rFonts w:cstheme="minorHAnsi"/>
          <w:color w:val="000000"/>
        </w:rPr>
      </w:pPr>
    </w:p>
    <w:p w14:paraId="6CBD4D9D" w14:textId="77777777" w:rsidR="00090810" w:rsidRPr="00345D6F" w:rsidRDefault="00090810" w:rsidP="00090810">
      <w:pPr>
        <w:pStyle w:val="Liststycke"/>
        <w:numPr>
          <w:ilvl w:val="0"/>
          <w:numId w:val="12"/>
        </w:numPr>
        <w:spacing w:before="240" w:after="240" w:line="240" w:lineRule="auto"/>
        <w:rPr>
          <w:rFonts w:eastAsia="Times New Roman" w:cstheme="minorHAnsi"/>
          <w:sz w:val="24"/>
          <w:szCs w:val="24"/>
          <w:lang w:eastAsia="sv-SE"/>
        </w:rPr>
      </w:pPr>
      <w:r w:rsidRPr="00345D6F">
        <w:rPr>
          <w:rFonts w:eastAsia="Times New Roman" w:cstheme="minorHAnsi"/>
          <w:color w:val="000000"/>
          <w:lang w:eastAsia="sv-SE"/>
        </w:rPr>
        <w:t>Fungerar kommunikationen med företagets kunder på ett bra sätt?</w:t>
      </w:r>
    </w:p>
    <w:p w14:paraId="3557772C" w14:textId="21F905AC" w:rsidR="00090810" w:rsidRPr="00345D6F" w:rsidRDefault="00090810" w:rsidP="00090810">
      <w:pPr>
        <w:pStyle w:val="Liststycke"/>
        <w:spacing w:before="240" w:after="240" w:line="240" w:lineRule="auto"/>
        <w:ind w:left="1300"/>
        <w:rPr>
          <w:rFonts w:cstheme="minorHAnsi"/>
          <w:color w:val="000000"/>
        </w:rPr>
      </w:pPr>
      <w:r w:rsidRPr="00345D6F">
        <w:rPr>
          <w:rFonts w:cstheme="minorHAnsi"/>
          <w:color w:val="000000"/>
        </w:rPr>
        <w:t>……………………………………………………………………………………………………………………………………………………………………………………………………………………………………………………………………………………</w:t>
      </w:r>
      <w:r w:rsidR="00152E43" w:rsidRPr="00345D6F">
        <w:rPr>
          <w:rFonts w:cstheme="minorHAnsi"/>
          <w:color w:val="000000"/>
        </w:rPr>
        <w:t>..</w:t>
      </w:r>
    </w:p>
    <w:p w14:paraId="7783A5A1" w14:textId="77777777" w:rsidR="00090810" w:rsidRPr="00345D6F" w:rsidRDefault="00090810" w:rsidP="00090810">
      <w:pPr>
        <w:pStyle w:val="Liststycke"/>
        <w:spacing w:before="240" w:after="240" w:line="240" w:lineRule="auto"/>
        <w:ind w:left="1300"/>
        <w:rPr>
          <w:rFonts w:cstheme="minorHAnsi"/>
          <w:color w:val="000000"/>
        </w:rPr>
      </w:pPr>
    </w:p>
    <w:p w14:paraId="1075F8BE" w14:textId="62BFDE79" w:rsidR="00090810" w:rsidRPr="00345D6F" w:rsidRDefault="00090810" w:rsidP="00090810">
      <w:pPr>
        <w:pStyle w:val="Liststycke"/>
        <w:spacing w:before="240" w:after="240" w:line="240" w:lineRule="auto"/>
        <w:ind w:left="1300"/>
        <w:rPr>
          <w:rFonts w:cstheme="minorHAnsi"/>
          <w:i/>
          <w:iCs/>
          <w:color w:val="000000"/>
        </w:rPr>
      </w:pPr>
      <w:r w:rsidRPr="00345D6F">
        <w:rPr>
          <w:rFonts w:cstheme="minorHAnsi"/>
          <w:i/>
          <w:iCs/>
          <w:color w:val="000000"/>
        </w:rPr>
        <w:t xml:space="preserve">Om inte, lägg in som en avvikelse i </w:t>
      </w:r>
      <w:hyperlink w:anchor="_Avvikelserapport" w:history="1">
        <w:r w:rsidRPr="00345D6F">
          <w:rPr>
            <w:rStyle w:val="Hyperlnk"/>
            <w:rFonts w:cstheme="minorHAnsi"/>
            <w:i/>
            <w:iCs/>
          </w:rPr>
          <w:t>Avvikelserapport mall</w:t>
        </w:r>
      </w:hyperlink>
      <w:r w:rsidRPr="00345D6F">
        <w:rPr>
          <w:rFonts w:cstheme="minorHAnsi"/>
          <w:i/>
          <w:iCs/>
          <w:color w:val="000000"/>
        </w:rPr>
        <w:t>.</w:t>
      </w:r>
    </w:p>
    <w:p w14:paraId="18D45031" w14:textId="77777777" w:rsidR="00090810" w:rsidRPr="00345D6F" w:rsidRDefault="00090810" w:rsidP="00090810">
      <w:pPr>
        <w:pStyle w:val="Liststycke"/>
        <w:spacing w:before="240" w:after="240" w:line="240" w:lineRule="auto"/>
        <w:ind w:left="1300"/>
        <w:rPr>
          <w:rFonts w:cstheme="minorHAnsi"/>
          <w:color w:val="000000"/>
        </w:rPr>
      </w:pPr>
    </w:p>
    <w:p w14:paraId="24152000" w14:textId="77777777" w:rsidR="00090810" w:rsidRPr="00345D6F" w:rsidRDefault="00090810" w:rsidP="00090810">
      <w:pPr>
        <w:pStyle w:val="Liststycke"/>
        <w:numPr>
          <w:ilvl w:val="0"/>
          <w:numId w:val="12"/>
        </w:numPr>
        <w:spacing w:before="240" w:after="240" w:line="240" w:lineRule="auto"/>
        <w:rPr>
          <w:rFonts w:cstheme="minorHAnsi"/>
          <w:color w:val="000000"/>
        </w:rPr>
      </w:pPr>
      <w:r w:rsidRPr="00345D6F">
        <w:rPr>
          <w:rFonts w:cstheme="minorHAnsi"/>
          <w:color w:val="000000"/>
        </w:rPr>
        <w:t>Har vi lärt oss något nytt under våra uppdrag eller i vårt arbete?</w:t>
      </w:r>
    </w:p>
    <w:p w14:paraId="59795C51" w14:textId="77777777" w:rsidR="00090810" w:rsidRPr="00345D6F" w:rsidRDefault="00090810" w:rsidP="00090810">
      <w:pPr>
        <w:pStyle w:val="Liststycke"/>
        <w:spacing w:before="240" w:after="240" w:line="240" w:lineRule="auto"/>
        <w:ind w:left="1300"/>
        <w:rPr>
          <w:rFonts w:cstheme="minorHAnsi"/>
          <w:color w:val="000000"/>
        </w:rPr>
      </w:pPr>
      <w:r w:rsidRPr="00345D6F">
        <w:rPr>
          <w:rFonts w:cstheme="minorHAnsi"/>
          <w:color w:val="000000"/>
        </w:rPr>
        <w:t>………………………………………………………………………………………………………………………………………………………………………………………………………………………………………………………………………………………</w:t>
      </w:r>
    </w:p>
    <w:p w14:paraId="1FD771BC" w14:textId="13693EF2" w:rsidR="00090810" w:rsidRPr="00345D6F" w:rsidRDefault="00090810" w:rsidP="00090810">
      <w:pPr>
        <w:pStyle w:val="Liststycke"/>
        <w:spacing w:before="240" w:after="240" w:line="240" w:lineRule="auto"/>
        <w:ind w:left="1300"/>
        <w:rPr>
          <w:rFonts w:cstheme="minorHAnsi"/>
          <w:i/>
          <w:iCs/>
          <w:color w:val="FF0000"/>
        </w:rPr>
      </w:pPr>
      <w:r w:rsidRPr="00345D6F">
        <w:rPr>
          <w:rFonts w:cstheme="minorHAnsi"/>
          <w:i/>
          <w:iCs/>
          <w:color w:val="000000"/>
        </w:rPr>
        <w:t xml:space="preserve">Eventuella lärdomar kan läggas in som avvikelser eller förbättringsförslag, se </w:t>
      </w:r>
      <w:hyperlink w:anchor="_Avvikelserapport" w:history="1">
        <w:r w:rsidRPr="00345D6F">
          <w:rPr>
            <w:rStyle w:val="Hyperlnk"/>
            <w:rFonts w:cstheme="minorHAnsi"/>
            <w:i/>
            <w:iCs/>
          </w:rPr>
          <w:t>Avvikelserapport mall</w:t>
        </w:r>
      </w:hyperlink>
      <w:r w:rsidRPr="00345D6F">
        <w:rPr>
          <w:rFonts w:cstheme="minorHAnsi"/>
          <w:i/>
          <w:iCs/>
          <w:color w:val="000000"/>
        </w:rPr>
        <w:t xml:space="preserve"> och </w:t>
      </w:r>
      <w:hyperlink w:anchor="_Bilaga_11_Förbättringsförslag" w:history="1">
        <w:r w:rsidRPr="00345D6F">
          <w:rPr>
            <w:rStyle w:val="Hyperlnk"/>
            <w:rFonts w:eastAsia="Times New Roman" w:cstheme="minorHAnsi"/>
            <w:i/>
            <w:iCs/>
            <w:lang w:eastAsia="sv-SE"/>
          </w:rPr>
          <w:t>Förbättri</w:t>
        </w:r>
        <w:r w:rsidRPr="00345D6F">
          <w:rPr>
            <w:rStyle w:val="Hyperlnk"/>
            <w:rFonts w:eastAsia="Times New Roman" w:cstheme="minorHAnsi"/>
            <w:i/>
            <w:iCs/>
            <w:lang w:eastAsia="sv-SE"/>
          </w:rPr>
          <w:t>n</w:t>
        </w:r>
        <w:r w:rsidRPr="00345D6F">
          <w:rPr>
            <w:rStyle w:val="Hyperlnk"/>
            <w:rFonts w:eastAsia="Times New Roman" w:cstheme="minorHAnsi"/>
            <w:i/>
            <w:iCs/>
            <w:lang w:eastAsia="sv-SE"/>
          </w:rPr>
          <w:t>gsförslag mall</w:t>
        </w:r>
      </w:hyperlink>
      <w:r w:rsidR="002269C1" w:rsidRPr="00345D6F">
        <w:rPr>
          <w:rStyle w:val="Hyperlnk"/>
          <w:rFonts w:eastAsia="Times New Roman" w:cstheme="minorHAnsi"/>
          <w:i/>
          <w:iCs/>
          <w:color w:val="auto"/>
          <w:u w:val="none"/>
          <w:lang w:eastAsia="sv-SE"/>
        </w:rPr>
        <w:t>.</w:t>
      </w:r>
    </w:p>
    <w:p w14:paraId="2732F8C3" w14:textId="77777777" w:rsidR="00090810" w:rsidRPr="00345D6F" w:rsidRDefault="00090810" w:rsidP="00090810">
      <w:pPr>
        <w:pStyle w:val="Liststycke"/>
        <w:spacing w:before="240" w:after="240" w:line="240" w:lineRule="auto"/>
        <w:ind w:left="1300"/>
        <w:rPr>
          <w:rFonts w:cstheme="minorHAnsi"/>
          <w:color w:val="000000"/>
        </w:rPr>
      </w:pPr>
    </w:p>
    <w:p w14:paraId="697E24E8" w14:textId="77777777" w:rsidR="00090810" w:rsidRPr="00345D6F" w:rsidRDefault="00090810" w:rsidP="00090810">
      <w:pPr>
        <w:pStyle w:val="Liststycke"/>
        <w:numPr>
          <w:ilvl w:val="0"/>
          <w:numId w:val="12"/>
        </w:numPr>
        <w:spacing w:before="240" w:after="240" w:line="240" w:lineRule="auto"/>
        <w:rPr>
          <w:rFonts w:eastAsia="Times New Roman" w:cstheme="minorHAnsi"/>
          <w:sz w:val="24"/>
          <w:szCs w:val="24"/>
          <w:lang w:eastAsia="sv-SE"/>
        </w:rPr>
      </w:pPr>
      <w:r w:rsidRPr="00345D6F">
        <w:rPr>
          <w:rFonts w:cstheme="minorHAnsi"/>
          <w:color w:val="000000"/>
        </w:rPr>
        <w:t>Finns det förbättringsförslag?</w:t>
      </w:r>
    </w:p>
    <w:p w14:paraId="275AD0D8" w14:textId="77777777" w:rsidR="00090810" w:rsidRPr="00345D6F" w:rsidRDefault="00090810" w:rsidP="00090810">
      <w:pPr>
        <w:pStyle w:val="Liststycke"/>
        <w:spacing w:before="240" w:after="240" w:line="240" w:lineRule="auto"/>
        <w:ind w:left="1300"/>
        <w:rPr>
          <w:rFonts w:cstheme="minorHAnsi"/>
          <w:color w:val="000000"/>
        </w:rPr>
      </w:pPr>
      <w:r w:rsidRPr="00345D6F">
        <w:rPr>
          <w:rFonts w:cstheme="minorHAnsi"/>
          <w:color w:val="000000"/>
        </w:rPr>
        <w:t>…………………………………………………………………………………………………………………………………………………………………………………………………………………………………………………………………………………………………………………………</w:t>
      </w:r>
    </w:p>
    <w:p w14:paraId="620AABE8" w14:textId="54516085" w:rsidR="00090810" w:rsidRPr="00345D6F" w:rsidRDefault="00090810" w:rsidP="00090810">
      <w:pPr>
        <w:pStyle w:val="Liststycke"/>
        <w:spacing w:before="240" w:after="240" w:line="240" w:lineRule="auto"/>
        <w:ind w:left="1300"/>
        <w:rPr>
          <w:rStyle w:val="Hyperlnk"/>
          <w:rFonts w:eastAsia="Times New Roman" w:cstheme="minorHAnsi"/>
          <w:i/>
          <w:iCs/>
          <w:color w:val="FF0000"/>
          <w:u w:val="none"/>
          <w:lang w:eastAsia="sv-SE"/>
        </w:rPr>
      </w:pPr>
      <w:r w:rsidRPr="00345D6F">
        <w:rPr>
          <w:rFonts w:eastAsia="Times New Roman" w:cstheme="minorHAnsi"/>
          <w:i/>
          <w:iCs/>
          <w:lang w:eastAsia="sv-SE"/>
        </w:rPr>
        <w:t xml:space="preserve">Lägg in alla förbättringsförslag i </w:t>
      </w:r>
      <w:hyperlink w:anchor="_Bilaga_11_Förbättringsförslag" w:history="1">
        <w:r w:rsidRPr="00345D6F">
          <w:rPr>
            <w:rStyle w:val="Hyperlnk"/>
            <w:rFonts w:eastAsia="Times New Roman" w:cstheme="minorHAnsi"/>
            <w:i/>
            <w:iCs/>
            <w:lang w:eastAsia="sv-SE"/>
          </w:rPr>
          <w:t>Förbättringsförslag mall</w:t>
        </w:r>
        <w:r w:rsidR="002269C1" w:rsidRPr="00345D6F">
          <w:rPr>
            <w:rStyle w:val="Hyperlnk"/>
            <w:rFonts w:eastAsia="Times New Roman" w:cstheme="minorHAnsi"/>
            <w:i/>
            <w:iCs/>
            <w:lang w:eastAsia="sv-SE"/>
          </w:rPr>
          <w:t>.</w:t>
        </w:r>
      </w:hyperlink>
    </w:p>
    <w:p w14:paraId="4E71E163" w14:textId="77777777" w:rsidR="00090810" w:rsidRPr="00345D6F" w:rsidRDefault="00090810" w:rsidP="00090810">
      <w:pPr>
        <w:pStyle w:val="Liststycke"/>
        <w:spacing w:before="240" w:after="240" w:line="240" w:lineRule="auto"/>
        <w:ind w:left="1300"/>
        <w:rPr>
          <w:rFonts w:eastAsia="Times New Roman" w:cstheme="minorHAnsi"/>
          <w:i/>
          <w:iCs/>
          <w:lang w:eastAsia="sv-SE"/>
        </w:rPr>
      </w:pPr>
    </w:p>
    <w:p w14:paraId="01E06158" w14:textId="77777777" w:rsidR="00090810" w:rsidRPr="00345D6F" w:rsidRDefault="00090810" w:rsidP="00090810">
      <w:pPr>
        <w:pStyle w:val="Liststycke"/>
        <w:numPr>
          <w:ilvl w:val="0"/>
          <w:numId w:val="12"/>
        </w:numPr>
        <w:spacing w:before="240" w:after="240" w:line="240" w:lineRule="auto"/>
        <w:rPr>
          <w:rFonts w:eastAsia="Times New Roman" w:cstheme="minorHAnsi"/>
          <w:lang w:eastAsia="sv-SE"/>
        </w:rPr>
      </w:pPr>
      <w:r w:rsidRPr="00345D6F">
        <w:rPr>
          <w:rFonts w:eastAsia="Times New Roman" w:cstheme="minorHAnsi"/>
          <w:lang w:eastAsia="sv-SE"/>
        </w:rPr>
        <w:t>Titta i kalendern. Gå igenom kommande händelser, vad kommer att hända den närmaste tiden?</w:t>
      </w:r>
    </w:p>
    <w:p w14:paraId="1803204C" w14:textId="77777777" w:rsidR="00090810" w:rsidRPr="00345D6F" w:rsidRDefault="00090810" w:rsidP="00090810">
      <w:pPr>
        <w:pStyle w:val="Liststycke"/>
        <w:spacing w:before="240" w:after="240" w:line="240" w:lineRule="auto"/>
        <w:ind w:left="1300"/>
        <w:rPr>
          <w:rFonts w:eastAsia="Times New Roman" w:cstheme="minorHAnsi"/>
          <w:lang w:eastAsia="sv-SE"/>
        </w:rPr>
      </w:pPr>
      <w:r w:rsidRPr="00345D6F">
        <w:rPr>
          <w:rFonts w:eastAsia="Times New Roman" w:cstheme="minorHAnsi"/>
          <w:lang w:eastAsia="sv-SE"/>
        </w:rPr>
        <w:t xml:space="preserve">……………………………………………………………………………………………………………………………………………………………………………………………………………………………………………………………………………………… </w:t>
      </w:r>
    </w:p>
    <w:p w14:paraId="4AFAC759" w14:textId="77777777" w:rsidR="00090810" w:rsidRPr="00345D6F" w:rsidRDefault="00090810" w:rsidP="00090810">
      <w:pPr>
        <w:pStyle w:val="Liststycke"/>
        <w:spacing w:before="240" w:after="240" w:line="240" w:lineRule="auto"/>
        <w:ind w:left="1300"/>
        <w:rPr>
          <w:rFonts w:eastAsia="Times New Roman" w:cstheme="minorHAnsi"/>
          <w:i/>
          <w:iCs/>
          <w:lang w:eastAsia="sv-SE"/>
        </w:rPr>
      </w:pPr>
    </w:p>
    <w:p w14:paraId="11BE739B" w14:textId="3843FB3C" w:rsidR="00090810" w:rsidRPr="00345D6F" w:rsidRDefault="00090810" w:rsidP="00090810">
      <w:pPr>
        <w:pStyle w:val="Liststycke"/>
        <w:numPr>
          <w:ilvl w:val="0"/>
          <w:numId w:val="12"/>
        </w:numPr>
        <w:spacing w:before="240" w:after="240" w:line="240" w:lineRule="auto"/>
        <w:rPr>
          <w:rFonts w:eastAsia="Times New Roman" w:cstheme="minorHAnsi"/>
          <w:i/>
          <w:iCs/>
          <w:lang w:eastAsia="sv-SE"/>
        </w:rPr>
      </w:pPr>
      <w:r w:rsidRPr="00345D6F">
        <w:rPr>
          <w:rFonts w:eastAsia="Times New Roman" w:cstheme="minorHAnsi"/>
          <w:lang w:eastAsia="sv-SE"/>
        </w:rPr>
        <w:t xml:space="preserve">Vad är aktuellt vad gäller kvalitetsledning? Vilka aktiviteter behöver vi få gjort den närmaste tiden enligt </w:t>
      </w:r>
      <w:hyperlink w:anchor="_Årshjul_1" w:history="1">
        <w:r w:rsidRPr="00345D6F">
          <w:rPr>
            <w:rStyle w:val="Hyperlnk"/>
            <w:rFonts w:eastAsia="Times New Roman" w:cstheme="minorHAnsi"/>
            <w:lang w:eastAsia="sv-SE"/>
          </w:rPr>
          <w:t>årshjulet</w:t>
        </w:r>
      </w:hyperlink>
      <w:r w:rsidRPr="00345D6F">
        <w:rPr>
          <w:rFonts w:eastAsia="Times New Roman" w:cstheme="minorHAnsi"/>
          <w:lang w:eastAsia="sv-SE"/>
        </w:rPr>
        <w:t>? Och vad har vi gjort inom kvalitetsledning sedan senaste arbetsplatsträffen? Fungerar arbetet med kvalitetsledning bra och leder det till att förbättringar görs? Hur upplever de anställda eventuella förändringar och förbättringar?</w:t>
      </w:r>
      <w:r w:rsidR="003B14C9" w:rsidRPr="00345D6F">
        <w:rPr>
          <w:rFonts w:eastAsia="Times New Roman" w:cstheme="minorHAnsi"/>
          <w:lang w:eastAsia="sv-SE"/>
        </w:rPr>
        <w:t xml:space="preserve"> </w:t>
      </w:r>
    </w:p>
    <w:p w14:paraId="5265C5B8" w14:textId="794A99E9" w:rsidR="00090810" w:rsidRPr="00345D6F" w:rsidRDefault="00090810" w:rsidP="00090810">
      <w:pPr>
        <w:pStyle w:val="Liststycke"/>
        <w:spacing w:before="240" w:after="240" w:line="240" w:lineRule="auto"/>
        <w:ind w:left="1300"/>
        <w:rPr>
          <w:rFonts w:eastAsia="Times New Roman" w:cstheme="minorHAnsi"/>
          <w:i/>
          <w:iCs/>
          <w:lang w:eastAsia="sv-SE"/>
        </w:rPr>
      </w:pPr>
      <w:r w:rsidRPr="00345D6F">
        <w:rPr>
          <w:rFonts w:eastAsia="Times New Roman" w:cstheme="minorHAnsi"/>
          <w:lang w:eastAsia="sv-SE"/>
        </w:rPr>
        <w:t>………………………………………………………………………………………………………………………………………………………………………………………………………………………………………………………………………………………</w:t>
      </w:r>
    </w:p>
    <w:p w14:paraId="46C95CAA" w14:textId="31E8996B" w:rsidR="00DB049A" w:rsidRPr="00345D6F" w:rsidRDefault="00000000" w:rsidP="00EE344F">
      <w:pPr>
        <w:ind w:left="1300"/>
        <w:rPr>
          <w:rFonts w:cstheme="minorHAnsi"/>
          <w:i/>
          <w:iCs/>
        </w:rPr>
      </w:pPr>
      <w:hyperlink w:anchor="_Engagemang_i_hela" w:history="1">
        <w:r w:rsidR="00101439" w:rsidRPr="00345D6F">
          <w:rPr>
            <w:rStyle w:val="Hyperlnk"/>
            <w:rFonts w:cstheme="minorHAnsi"/>
            <w:i/>
            <w:iCs/>
          </w:rPr>
          <w:t>Klicka här för att komma tillbaka</w:t>
        </w:r>
      </w:hyperlink>
      <w:r w:rsidR="00EE344F" w:rsidRPr="00345D6F">
        <w:rPr>
          <w:rFonts w:cstheme="minorHAnsi"/>
          <w:i/>
          <w:iCs/>
        </w:rPr>
        <w:t xml:space="preserve"> </w:t>
      </w:r>
      <w:r w:rsidR="00101439" w:rsidRPr="00345D6F">
        <w:rPr>
          <w:rFonts w:cstheme="minorHAnsi"/>
          <w:i/>
          <w:iCs/>
        </w:rPr>
        <w:t xml:space="preserve">till </w:t>
      </w:r>
      <w:r w:rsidR="00EE344F" w:rsidRPr="00345D6F">
        <w:rPr>
          <w:rFonts w:cstheme="minorHAnsi"/>
          <w:i/>
          <w:iCs/>
        </w:rPr>
        <w:t>avsnittet om Engagemang i hela företaget.</w:t>
      </w:r>
    </w:p>
    <w:p w14:paraId="6B0A6743" w14:textId="144BEE38" w:rsidR="00DB049A" w:rsidRPr="00B31498" w:rsidRDefault="009C5261" w:rsidP="003C1DEF">
      <w:pPr>
        <w:pStyle w:val="Rubrik1"/>
        <w:rPr>
          <w:rFonts w:asciiTheme="minorHAnsi" w:hAnsiTheme="minorHAnsi" w:cstheme="minorHAnsi"/>
          <w:color w:val="000000" w:themeColor="text1"/>
        </w:rPr>
      </w:pPr>
      <w:bookmarkStart w:id="69" w:name="_Toc121318203"/>
      <w:bookmarkStart w:id="70" w:name="_Hlk115686501"/>
      <w:r w:rsidRPr="00B31498">
        <w:rPr>
          <w:rFonts w:asciiTheme="minorHAnsi" w:hAnsiTheme="minorHAnsi" w:cstheme="minorHAnsi"/>
          <w:color w:val="000000" w:themeColor="text1"/>
        </w:rPr>
        <w:t xml:space="preserve">Bilaga </w:t>
      </w:r>
      <w:r w:rsidR="007F7A90" w:rsidRPr="00B31498">
        <w:rPr>
          <w:rFonts w:asciiTheme="minorHAnsi" w:hAnsiTheme="minorHAnsi" w:cstheme="minorHAnsi"/>
          <w:color w:val="000000" w:themeColor="text1"/>
        </w:rPr>
        <w:t>6</w:t>
      </w:r>
      <w:bookmarkStart w:id="71" w:name="_Avvikelserapport"/>
      <w:bookmarkEnd w:id="71"/>
      <w:r w:rsidR="003C1DEF" w:rsidRPr="00B31498">
        <w:rPr>
          <w:rFonts w:asciiTheme="minorHAnsi" w:hAnsiTheme="minorHAnsi" w:cstheme="minorHAnsi"/>
          <w:color w:val="000000" w:themeColor="text1"/>
        </w:rPr>
        <w:t xml:space="preserve"> </w:t>
      </w:r>
      <w:r w:rsidR="00DB049A" w:rsidRPr="00B31498">
        <w:rPr>
          <w:rFonts w:asciiTheme="minorHAnsi" w:hAnsiTheme="minorHAnsi" w:cstheme="minorHAnsi"/>
          <w:color w:val="000000" w:themeColor="text1"/>
        </w:rPr>
        <w:t>Avvikelserapport</w:t>
      </w:r>
      <w:bookmarkEnd w:id="69"/>
    </w:p>
    <w:p w14:paraId="09286FED" w14:textId="77777777" w:rsidR="00DB049A" w:rsidRPr="00B31498" w:rsidRDefault="00DB049A" w:rsidP="001857D7">
      <w:pPr>
        <w:pStyle w:val="Rubrik3"/>
        <w:rPr>
          <w:rFonts w:asciiTheme="minorHAnsi" w:hAnsiTheme="minorHAnsi" w:cstheme="minorHAnsi"/>
          <w:color w:val="000000" w:themeColor="text1"/>
        </w:rPr>
      </w:pPr>
      <w:bookmarkStart w:id="72" w:name="_Avvikelsesammanställning"/>
      <w:bookmarkStart w:id="73" w:name="_Toc117757258"/>
      <w:bookmarkStart w:id="74" w:name="_Toc119313987"/>
      <w:bookmarkStart w:id="75" w:name="_Toc121318204"/>
      <w:bookmarkEnd w:id="72"/>
      <w:r w:rsidRPr="00B31498">
        <w:rPr>
          <w:rFonts w:asciiTheme="minorHAnsi" w:hAnsiTheme="minorHAnsi" w:cstheme="minorHAnsi"/>
          <w:color w:val="000000" w:themeColor="text1"/>
        </w:rPr>
        <w:t>Avvikelsesammanställning</w:t>
      </w:r>
      <w:bookmarkEnd w:id="73"/>
      <w:bookmarkEnd w:id="74"/>
      <w:bookmarkEnd w:id="75"/>
    </w:p>
    <w:tbl>
      <w:tblPr>
        <w:tblStyle w:val="Statusrapporttabell"/>
        <w:tblW w:w="5000" w:type="pct"/>
        <w:tblLook w:val="04A0" w:firstRow="1" w:lastRow="0" w:firstColumn="1" w:lastColumn="0" w:noHBand="0" w:noVBand="1"/>
      </w:tblPr>
      <w:tblGrid>
        <w:gridCol w:w="2557"/>
        <w:gridCol w:w="3227"/>
        <w:gridCol w:w="3288"/>
      </w:tblGrid>
      <w:tr w:rsidR="00B31498" w:rsidRPr="00B31498" w14:paraId="6F6DD93E" w14:textId="77777777" w:rsidTr="009F44BB">
        <w:trPr>
          <w:cnfStyle w:val="100000000000" w:firstRow="1" w:lastRow="0" w:firstColumn="0" w:lastColumn="0" w:oddVBand="0" w:evenVBand="0" w:oddHBand="0" w:evenHBand="0" w:firstRowFirstColumn="0" w:firstRowLastColumn="0" w:lastRowFirstColumn="0" w:lastRowLastColumn="0"/>
        </w:trPr>
        <w:tc>
          <w:tcPr>
            <w:tcW w:w="2749" w:type="dxa"/>
          </w:tcPr>
          <w:p w14:paraId="6F5A90DD" w14:textId="77777777" w:rsidR="00DB049A" w:rsidRPr="00B31498" w:rsidRDefault="00DB049A" w:rsidP="009F44BB">
            <w:pPr>
              <w:rPr>
                <w:rFonts w:asciiTheme="minorHAnsi" w:hAnsiTheme="minorHAnsi" w:cstheme="minorHAnsi"/>
                <w:noProof/>
                <w:color w:val="000000" w:themeColor="text1"/>
              </w:rPr>
            </w:pPr>
            <w:r w:rsidRPr="00B31498">
              <w:rPr>
                <w:rFonts w:asciiTheme="minorHAnsi" w:hAnsiTheme="minorHAnsi" w:cstheme="minorHAnsi"/>
                <w:noProof/>
                <w:color w:val="000000" w:themeColor="text1"/>
              </w:rPr>
              <w:t>Rapportdatum</w:t>
            </w:r>
          </w:p>
        </w:tc>
        <w:tc>
          <w:tcPr>
            <w:tcW w:w="3664" w:type="dxa"/>
          </w:tcPr>
          <w:p w14:paraId="00747037" w14:textId="77777777" w:rsidR="00DB049A" w:rsidRPr="00B31498" w:rsidRDefault="00DB049A" w:rsidP="009F44BB">
            <w:pPr>
              <w:rPr>
                <w:rFonts w:asciiTheme="minorHAnsi" w:hAnsiTheme="minorHAnsi" w:cstheme="minorHAnsi"/>
                <w:noProof/>
                <w:color w:val="000000" w:themeColor="text1"/>
              </w:rPr>
            </w:pPr>
            <w:r w:rsidRPr="00B31498">
              <w:rPr>
                <w:rFonts w:asciiTheme="minorHAnsi" w:hAnsiTheme="minorHAnsi" w:cstheme="minorHAnsi"/>
                <w:noProof/>
                <w:color w:val="000000" w:themeColor="text1"/>
              </w:rPr>
              <w:t>Avvikelse</w:t>
            </w:r>
          </w:p>
        </w:tc>
        <w:tc>
          <w:tcPr>
            <w:tcW w:w="3667" w:type="dxa"/>
          </w:tcPr>
          <w:p w14:paraId="0E01A043" w14:textId="77777777" w:rsidR="00DB049A" w:rsidRPr="00B31498" w:rsidRDefault="00DB049A" w:rsidP="009F44BB">
            <w:pPr>
              <w:rPr>
                <w:rFonts w:asciiTheme="minorHAnsi" w:hAnsiTheme="minorHAnsi" w:cstheme="minorHAnsi"/>
                <w:noProof/>
                <w:color w:val="000000" w:themeColor="text1"/>
              </w:rPr>
            </w:pPr>
            <w:r w:rsidRPr="00B31498">
              <w:rPr>
                <w:rFonts w:asciiTheme="minorHAnsi" w:hAnsiTheme="minorHAnsi" w:cstheme="minorHAnsi"/>
                <w:noProof/>
                <w:color w:val="000000" w:themeColor="text1"/>
              </w:rPr>
              <w:t>Rapporterad av</w:t>
            </w:r>
          </w:p>
        </w:tc>
      </w:tr>
      <w:tr w:rsidR="00B31498" w:rsidRPr="00B31498" w14:paraId="533DE1C7" w14:textId="77777777" w:rsidTr="009F44BB">
        <w:tc>
          <w:tcPr>
            <w:tcW w:w="2749" w:type="dxa"/>
          </w:tcPr>
          <w:p w14:paraId="64341FFC" w14:textId="77777777" w:rsidR="00DB049A" w:rsidRPr="00B31498" w:rsidRDefault="00DB049A" w:rsidP="009F44BB">
            <w:pPr>
              <w:rPr>
                <w:rFonts w:cstheme="minorHAnsi"/>
                <w:noProof/>
                <w:color w:val="000000" w:themeColor="text1"/>
              </w:rPr>
            </w:pPr>
          </w:p>
        </w:tc>
        <w:tc>
          <w:tcPr>
            <w:tcW w:w="3664" w:type="dxa"/>
          </w:tcPr>
          <w:p w14:paraId="3EBC03E7" w14:textId="77777777" w:rsidR="00DB049A" w:rsidRPr="00B31498" w:rsidRDefault="00DB049A" w:rsidP="009F44BB">
            <w:pPr>
              <w:rPr>
                <w:rFonts w:cstheme="minorHAnsi"/>
                <w:noProof/>
                <w:color w:val="000000" w:themeColor="text1"/>
              </w:rPr>
            </w:pPr>
          </w:p>
        </w:tc>
        <w:tc>
          <w:tcPr>
            <w:tcW w:w="3667" w:type="dxa"/>
          </w:tcPr>
          <w:p w14:paraId="4DEE8A56" w14:textId="77777777" w:rsidR="00DB049A" w:rsidRPr="00B31498" w:rsidRDefault="00DB049A" w:rsidP="009F44BB">
            <w:pPr>
              <w:rPr>
                <w:rFonts w:cstheme="minorHAnsi"/>
                <w:noProof/>
                <w:color w:val="000000" w:themeColor="text1"/>
              </w:rPr>
            </w:pPr>
          </w:p>
        </w:tc>
      </w:tr>
    </w:tbl>
    <w:p w14:paraId="5B9FD842" w14:textId="77777777" w:rsidR="00FA24DC" w:rsidRPr="00B31498" w:rsidRDefault="00FA24DC" w:rsidP="001857D7">
      <w:pPr>
        <w:pStyle w:val="Rubrik3"/>
        <w:rPr>
          <w:rFonts w:asciiTheme="minorHAnsi" w:hAnsiTheme="minorHAnsi" w:cstheme="minorHAnsi"/>
          <w:color w:val="000000" w:themeColor="text1"/>
        </w:rPr>
      </w:pPr>
      <w:bookmarkStart w:id="76" w:name="_Toc117757259"/>
    </w:p>
    <w:p w14:paraId="080B75A6" w14:textId="4979AAF2" w:rsidR="00DB049A" w:rsidRPr="00B31498" w:rsidRDefault="00DB049A" w:rsidP="001857D7">
      <w:pPr>
        <w:pStyle w:val="Rubrik3"/>
        <w:rPr>
          <w:rFonts w:asciiTheme="minorHAnsi" w:hAnsiTheme="minorHAnsi" w:cstheme="minorHAnsi"/>
          <w:color w:val="000000" w:themeColor="text1"/>
        </w:rPr>
      </w:pPr>
      <w:bookmarkStart w:id="77" w:name="_Toc119313988"/>
      <w:bookmarkStart w:id="78" w:name="_Toc121318205"/>
      <w:r w:rsidRPr="00B31498">
        <w:rPr>
          <w:rFonts w:asciiTheme="minorHAnsi" w:hAnsiTheme="minorHAnsi" w:cstheme="minorHAnsi"/>
          <w:color w:val="000000" w:themeColor="text1"/>
        </w:rPr>
        <w:t>Avvikelsebeskrivning och orsak</w:t>
      </w:r>
      <w:bookmarkEnd w:id="76"/>
      <w:bookmarkEnd w:id="77"/>
      <w:bookmarkEnd w:id="78"/>
    </w:p>
    <w:p w14:paraId="3AAD196D" w14:textId="77777777" w:rsidR="00DB049A" w:rsidRPr="00B31498" w:rsidRDefault="00DB049A" w:rsidP="00DB049A">
      <w:pPr>
        <w:rPr>
          <w:rFonts w:cstheme="minorHAnsi"/>
          <w:noProof/>
          <w:color w:val="000000" w:themeColor="text1"/>
        </w:rPr>
      </w:pPr>
      <w:r w:rsidRPr="00B31498">
        <w:rPr>
          <w:rFonts w:cstheme="minorHAnsi"/>
          <w:noProof/>
          <w:color w:val="000000" w:themeColor="text1"/>
        </w:rPr>
        <w:t>Vad har hänt?</w:t>
      </w:r>
    </w:p>
    <w:p w14:paraId="02F2E6DC" w14:textId="77777777" w:rsidR="00DB049A" w:rsidRPr="00B31498" w:rsidRDefault="00DB049A" w:rsidP="00DB049A">
      <w:pPr>
        <w:rPr>
          <w:rFonts w:cstheme="minorHAnsi"/>
          <w:noProof/>
          <w:color w:val="000000" w:themeColor="text1"/>
        </w:rPr>
      </w:pPr>
    </w:p>
    <w:p w14:paraId="7DC02672" w14:textId="3925974C" w:rsidR="00DB049A" w:rsidRPr="00B31498" w:rsidRDefault="00DB049A" w:rsidP="00DB049A">
      <w:pPr>
        <w:rPr>
          <w:rFonts w:cstheme="minorHAnsi"/>
          <w:noProof/>
          <w:color w:val="000000" w:themeColor="text1"/>
        </w:rPr>
      </w:pPr>
      <w:r w:rsidRPr="00B31498">
        <w:rPr>
          <w:rFonts w:cstheme="minorHAnsi"/>
          <w:noProof/>
          <w:color w:val="000000" w:themeColor="text1"/>
        </w:rPr>
        <w:t>Varför har det hänt?</w:t>
      </w:r>
    </w:p>
    <w:p w14:paraId="4F8FCC8A" w14:textId="77777777" w:rsidR="00DB049A" w:rsidRPr="00B31498" w:rsidRDefault="00DB049A" w:rsidP="00DB049A">
      <w:pPr>
        <w:rPr>
          <w:rFonts w:cstheme="minorHAnsi"/>
          <w:noProof/>
          <w:color w:val="000000" w:themeColor="text1"/>
        </w:rPr>
      </w:pPr>
    </w:p>
    <w:p w14:paraId="5AA69DFA" w14:textId="77777777" w:rsidR="00DB049A" w:rsidRPr="00B31498" w:rsidRDefault="00DB049A" w:rsidP="00DB049A">
      <w:pPr>
        <w:rPr>
          <w:rFonts w:cstheme="minorHAnsi"/>
          <w:noProof/>
          <w:color w:val="000000" w:themeColor="text1"/>
        </w:rPr>
      </w:pPr>
      <w:r w:rsidRPr="00B31498">
        <w:rPr>
          <w:rFonts w:cstheme="minorHAnsi"/>
          <w:noProof/>
          <w:color w:val="000000" w:themeColor="text1"/>
        </w:rPr>
        <w:t>Finns det fler orsaker till att det hände?</w:t>
      </w:r>
    </w:p>
    <w:p w14:paraId="11344F5C" w14:textId="77777777" w:rsidR="00DB049A" w:rsidRPr="00B31498" w:rsidRDefault="00DB049A" w:rsidP="00DB049A">
      <w:pPr>
        <w:rPr>
          <w:rFonts w:cstheme="minorHAnsi"/>
          <w:noProof/>
          <w:color w:val="000000" w:themeColor="text1"/>
        </w:rPr>
      </w:pPr>
    </w:p>
    <w:p w14:paraId="1ED52DBA" w14:textId="77777777" w:rsidR="00DB049A" w:rsidRPr="00B31498" w:rsidRDefault="00DB049A" w:rsidP="00DB049A">
      <w:pPr>
        <w:rPr>
          <w:rFonts w:cstheme="minorHAnsi"/>
          <w:noProof/>
          <w:color w:val="000000" w:themeColor="text1"/>
        </w:rPr>
      </w:pPr>
      <w:r w:rsidRPr="00B31498">
        <w:rPr>
          <w:rFonts w:cstheme="minorHAnsi"/>
          <w:noProof/>
          <w:color w:val="000000" w:themeColor="text1"/>
        </w:rPr>
        <w:t>Vad kan vi göra för att hantera orsakerna till avvikelsen?</w:t>
      </w:r>
    </w:p>
    <w:p w14:paraId="7347FFF9" w14:textId="77777777" w:rsidR="00DB049A" w:rsidRPr="00B31498" w:rsidRDefault="00DB049A" w:rsidP="00DB049A">
      <w:pPr>
        <w:rPr>
          <w:rFonts w:cstheme="minorHAnsi"/>
          <w:noProof/>
          <w:color w:val="000000" w:themeColor="text1"/>
        </w:rPr>
      </w:pPr>
    </w:p>
    <w:p w14:paraId="522D8DC5" w14:textId="77777777" w:rsidR="00DB049A" w:rsidRPr="00B31498" w:rsidRDefault="00DB049A" w:rsidP="00DB049A">
      <w:pPr>
        <w:rPr>
          <w:rFonts w:cstheme="minorHAnsi"/>
          <w:noProof/>
          <w:color w:val="000000" w:themeColor="text1"/>
        </w:rPr>
      </w:pPr>
    </w:p>
    <w:p w14:paraId="38A4A0A6" w14:textId="77777777" w:rsidR="00DB049A" w:rsidRPr="00B31498" w:rsidRDefault="00DB049A" w:rsidP="001857D7">
      <w:pPr>
        <w:pStyle w:val="Rubrik3"/>
        <w:rPr>
          <w:rFonts w:asciiTheme="minorHAnsi" w:hAnsiTheme="minorHAnsi" w:cstheme="minorHAnsi"/>
          <w:color w:val="000000" w:themeColor="text1"/>
        </w:rPr>
      </w:pPr>
      <w:bookmarkStart w:id="79" w:name="_Toc117757260"/>
      <w:bookmarkStart w:id="80" w:name="_Toc119313989"/>
      <w:bookmarkStart w:id="81" w:name="_Toc121318206"/>
      <w:r w:rsidRPr="00B31498">
        <w:rPr>
          <w:rFonts w:asciiTheme="minorHAnsi" w:hAnsiTheme="minorHAnsi" w:cstheme="minorHAnsi"/>
          <w:color w:val="000000" w:themeColor="text1"/>
        </w:rPr>
        <w:t>Åtgärdsplan</w:t>
      </w:r>
      <w:bookmarkEnd w:id="79"/>
      <w:bookmarkEnd w:id="80"/>
      <w:bookmarkEnd w:id="81"/>
    </w:p>
    <w:tbl>
      <w:tblPr>
        <w:tblStyle w:val="Statusrapporttabell"/>
        <w:tblW w:w="5000" w:type="pct"/>
        <w:tblLook w:val="04A0" w:firstRow="1" w:lastRow="0" w:firstColumn="1" w:lastColumn="0" w:noHBand="0" w:noVBand="1"/>
      </w:tblPr>
      <w:tblGrid>
        <w:gridCol w:w="2261"/>
        <w:gridCol w:w="1312"/>
        <w:gridCol w:w="1433"/>
        <w:gridCol w:w="1807"/>
        <w:gridCol w:w="2259"/>
      </w:tblGrid>
      <w:tr w:rsidR="00B31498" w:rsidRPr="00B31498" w14:paraId="3D3CAF1F" w14:textId="77777777" w:rsidTr="009F44BB">
        <w:trPr>
          <w:cnfStyle w:val="100000000000" w:firstRow="1" w:lastRow="0" w:firstColumn="0" w:lastColumn="0" w:oddVBand="0" w:evenVBand="0" w:oddHBand="0" w:evenHBand="0" w:firstRowFirstColumn="0" w:firstRowLastColumn="0" w:lastRowFirstColumn="0" w:lastRowLastColumn="0"/>
        </w:trPr>
        <w:tc>
          <w:tcPr>
            <w:tcW w:w="1246" w:type="pct"/>
          </w:tcPr>
          <w:p w14:paraId="1EB3D13B" w14:textId="77777777" w:rsidR="00DB049A" w:rsidRPr="00B31498" w:rsidRDefault="00DB049A" w:rsidP="009F44BB">
            <w:pPr>
              <w:rPr>
                <w:rFonts w:asciiTheme="minorHAnsi" w:hAnsiTheme="minorHAnsi" w:cstheme="minorHAnsi"/>
                <w:noProof/>
                <w:color w:val="000000" w:themeColor="text1"/>
              </w:rPr>
            </w:pPr>
            <w:r w:rsidRPr="00B31498">
              <w:rPr>
                <w:rFonts w:asciiTheme="minorHAnsi" w:hAnsiTheme="minorHAnsi" w:cstheme="minorHAnsi"/>
                <w:noProof/>
                <w:color w:val="000000" w:themeColor="text1"/>
              </w:rPr>
              <w:t>Uppgift</w:t>
            </w:r>
          </w:p>
        </w:tc>
        <w:tc>
          <w:tcPr>
            <w:tcW w:w="723" w:type="pct"/>
          </w:tcPr>
          <w:p w14:paraId="736E7E80" w14:textId="77777777" w:rsidR="00DB049A" w:rsidRPr="00B31498" w:rsidRDefault="00DB049A" w:rsidP="009F44BB">
            <w:pPr>
              <w:rPr>
                <w:rFonts w:asciiTheme="minorHAnsi" w:hAnsiTheme="minorHAnsi" w:cstheme="minorHAnsi"/>
                <w:noProof/>
                <w:color w:val="000000" w:themeColor="text1"/>
              </w:rPr>
            </w:pPr>
          </w:p>
        </w:tc>
        <w:tc>
          <w:tcPr>
            <w:tcW w:w="790" w:type="pct"/>
          </w:tcPr>
          <w:p w14:paraId="70F7EBEF" w14:textId="77777777" w:rsidR="00DB049A" w:rsidRPr="00B31498" w:rsidRDefault="00DB049A" w:rsidP="009F44BB">
            <w:pPr>
              <w:rPr>
                <w:rFonts w:asciiTheme="minorHAnsi" w:hAnsiTheme="minorHAnsi" w:cstheme="minorHAnsi"/>
                <w:noProof/>
                <w:color w:val="000000" w:themeColor="text1"/>
              </w:rPr>
            </w:pPr>
            <w:r w:rsidRPr="00B31498">
              <w:rPr>
                <w:rFonts w:asciiTheme="minorHAnsi" w:hAnsiTheme="minorHAnsi" w:cstheme="minorHAnsi"/>
                <w:noProof/>
                <w:color w:val="000000" w:themeColor="text1"/>
              </w:rPr>
              <w:t>Slutdatum</w:t>
            </w:r>
          </w:p>
        </w:tc>
        <w:tc>
          <w:tcPr>
            <w:tcW w:w="996" w:type="pct"/>
          </w:tcPr>
          <w:p w14:paraId="72231E57" w14:textId="77777777" w:rsidR="00DB049A" w:rsidRPr="00B31498" w:rsidRDefault="00DB049A" w:rsidP="009F44BB">
            <w:pPr>
              <w:rPr>
                <w:rFonts w:asciiTheme="minorHAnsi" w:hAnsiTheme="minorHAnsi" w:cstheme="minorHAnsi"/>
                <w:noProof/>
                <w:color w:val="000000" w:themeColor="text1"/>
              </w:rPr>
            </w:pPr>
            <w:r w:rsidRPr="00B31498">
              <w:rPr>
                <w:rFonts w:asciiTheme="minorHAnsi" w:hAnsiTheme="minorHAnsi" w:cstheme="minorHAnsi"/>
                <w:noProof/>
                <w:color w:val="000000" w:themeColor="text1"/>
              </w:rPr>
              <w:t>ansvarig</w:t>
            </w:r>
          </w:p>
        </w:tc>
        <w:tc>
          <w:tcPr>
            <w:tcW w:w="1245" w:type="pct"/>
          </w:tcPr>
          <w:p w14:paraId="484FECCF" w14:textId="77777777" w:rsidR="00DB049A" w:rsidRPr="00B31498" w:rsidRDefault="00DB049A" w:rsidP="009F44BB">
            <w:pPr>
              <w:rPr>
                <w:rFonts w:asciiTheme="minorHAnsi" w:hAnsiTheme="minorHAnsi" w:cstheme="minorHAnsi"/>
                <w:noProof/>
                <w:color w:val="000000" w:themeColor="text1"/>
              </w:rPr>
            </w:pPr>
            <w:r w:rsidRPr="00B31498">
              <w:rPr>
                <w:rFonts w:asciiTheme="minorHAnsi" w:hAnsiTheme="minorHAnsi" w:cstheme="minorHAnsi"/>
                <w:noProof/>
                <w:color w:val="000000" w:themeColor="text1"/>
              </w:rPr>
              <w:t>Anteckningar</w:t>
            </w:r>
          </w:p>
        </w:tc>
      </w:tr>
      <w:tr w:rsidR="00B31498" w:rsidRPr="00B31498" w14:paraId="42A1759E" w14:textId="77777777" w:rsidTr="009F44BB">
        <w:tc>
          <w:tcPr>
            <w:tcW w:w="1246" w:type="pct"/>
          </w:tcPr>
          <w:p w14:paraId="5C16FDA5" w14:textId="77777777" w:rsidR="00DB049A" w:rsidRPr="00B31498" w:rsidRDefault="00DB049A" w:rsidP="009F44BB">
            <w:pPr>
              <w:rPr>
                <w:rFonts w:cstheme="minorHAnsi"/>
                <w:noProof/>
                <w:color w:val="000000" w:themeColor="text1"/>
              </w:rPr>
            </w:pPr>
          </w:p>
        </w:tc>
        <w:tc>
          <w:tcPr>
            <w:tcW w:w="723" w:type="pct"/>
          </w:tcPr>
          <w:p w14:paraId="790D846C" w14:textId="77777777" w:rsidR="00DB049A" w:rsidRPr="00B31498" w:rsidRDefault="00DB049A" w:rsidP="009F44BB">
            <w:pPr>
              <w:rPr>
                <w:rFonts w:cstheme="minorHAnsi"/>
                <w:noProof/>
                <w:color w:val="000000" w:themeColor="text1"/>
              </w:rPr>
            </w:pPr>
          </w:p>
        </w:tc>
        <w:tc>
          <w:tcPr>
            <w:tcW w:w="790" w:type="pct"/>
          </w:tcPr>
          <w:p w14:paraId="169E0924" w14:textId="77777777" w:rsidR="00DB049A" w:rsidRPr="00B31498" w:rsidRDefault="00DB049A" w:rsidP="009F44BB">
            <w:pPr>
              <w:rPr>
                <w:rFonts w:cstheme="minorHAnsi"/>
                <w:noProof/>
                <w:color w:val="000000" w:themeColor="text1"/>
              </w:rPr>
            </w:pPr>
          </w:p>
        </w:tc>
        <w:tc>
          <w:tcPr>
            <w:tcW w:w="996" w:type="pct"/>
          </w:tcPr>
          <w:p w14:paraId="47D15EC1" w14:textId="77777777" w:rsidR="00DB049A" w:rsidRPr="00B31498" w:rsidRDefault="00DB049A" w:rsidP="009F44BB">
            <w:pPr>
              <w:rPr>
                <w:rFonts w:cstheme="minorHAnsi"/>
                <w:noProof/>
                <w:color w:val="000000" w:themeColor="text1"/>
              </w:rPr>
            </w:pPr>
          </w:p>
        </w:tc>
        <w:tc>
          <w:tcPr>
            <w:tcW w:w="1245" w:type="pct"/>
          </w:tcPr>
          <w:p w14:paraId="462CE030" w14:textId="77777777" w:rsidR="00DB049A" w:rsidRPr="00B31498" w:rsidRDefault="00DB049A" w:rsidP="009F44BB">
            <w:pPr>
              <w:rPr>
                <w:rFonts w:cstheme="minorHAnsi"/>
                <w:noProof/>
                <w:color w:val="000000" w:themeColor="text1"/>
              </w:rPr>
            </w:pPr>
          </w:p>
        </w:tc>
      </w:tr>
      <w:tr w:rsidR="00B31498" w:rsidRPr="00B31498" w14:paraId="7DD2C77E" w14:textId="77777777" w:rsidTr="009F44BB">
        <w:tc>
          <w:tcPr>
            <w:tcW w:w="1246" w:type="pct"/>
          </w:tcPr>
          <w:p w14:paraId="472A029E" w14:textId="77777777" w:rsidR="00DB049A" w:rsidRPr="00B31498" w:rsidRDefault="00DB049A" w:rsidP="009F44BB">
            <w:pPr>
              <w:rPr>
                <w:rFonts w:cstheme="minorHAnsi"/>
                <w:noProof/>
                <w:color w:val="000000" w:themeColor="text1"/>
              </w:rPr>
            </w:pPr>
          </w:p>
        </w:tc>
        <w:tc>
          <w:tcPr>
            <w:tcW w:w="723" w:type="pct"/>
          </w:tcPr>
          <w:p w14:paraId="31B34788" w14:textId="77777777" w:rsidR="00DB049A" w:rsidRPr="00B31498" w:rsidRDefault="00DB049A" w:rsidP="009F44BB">
            <w:pPr>
              <w:rPr>
                <w:rFonts w:cstheme="minorHAnsi"/>
                <w:noProof/>
                <w:color w:val="000000" w:themeColor="text1"/>
              </w:rPr>
            </w:pPr>
          </w:p>
        </w:tc>
        <w:tc>
          <w:tcPr>
            <w:tcW w:w="790" w:type="pct"/>
          </w:tcPr>
          <w:p w14:paraId="45CC07F8" w14:textId="77777777" w:rsidR="00DB049A" w:rsidRPr="00B31498" w:rsidRDefault="00DB049A" w:rsidP="009F44BB">
            <w:pPr>
              <w:rPr>
                <w:rFonts w:cstheme="minorHAnsi"/>
                <w:noProof/>
                <w:color w:val="000000" w:themeColor="text1"/>
              </w:rPr>
            </w:pPr>
          </w:p>
        </w:tc>
        <w:tc>
          <w:tcPr>
            <w:tcW w:w="996" w:type="pct"/>
          </w:tcPr>
          <w:p w14:paraId="3F5A8D96" w14:textId="77777777" w:rsidR="00DB049A" w:rsidRPr="00B31498" w:rsidRDefault="00DB049A" w:rsidP="009F44BB">
            <w:pPr>
              <w:rPr>
                <w:rFonts w:cstheme="minorHAnsi"/>
                <w:noProof/>
                <w:color w:val="000000" w:themeColor="text1"/>
              </w:rPr>
            </w:pPr>
          </w:p>
        </w:tc>
        <w:tc>
          <w:tcPr>
            <w:tcW w:w="1245" w:type="pct"/>
          </w:tcPr>
          <w:p w14:paraId="0FF67AD4" w14:textId="77777777" w:rsidR="00DB049A" w:rsidRPr="00B31498" w:rsidRDefault="00DB049A" w:rsidP="009F44BB">
            <w:pPr>
              <w:rPr>
                <w:rFonts w:cstheme="minorHAnsi"/>
                <w:noProof/>
                <w:color w:val="000000" w:themeColor="text1"/>
              </w:rPr>
            </w:pPr>
          </w:p>
        </w:tc>
      </w:tr>
      <w:tr w:rsidR="00B31498" w:rsidRPr="00B31498" w14:paraId="2768D71D" w14:textId="77777777" w:rsidTr="009F44BB">
        <w:tc>
          <w:tcPr>
            <w:tcW w:w="1246" w:type="pct"/>
          </w:tcPr>
          <w:p w14:paraId="1A3C1A9F" w14:textId="77777777" w:rsidR="00DB049A" w:rsidRPr="00B31498" w:rsidRDefault="00DB049A" w:rsidP="009F44BB">
            <w:pPr>
              <w:rPr>
                <w:rFonts w:cstheme="minorHAnsi"/>
                <w:noProof/>
                <w:color w:val="000000" w:themeColor="text1"/>
              </w:rPr>
            </w:pPr>
          </w:p>
        </w:tc>
        <w:tc>
          <w:tcPr>
            <w:tcW w:w="723" w:type="pct"/>
          </w:tcPr>
          <w:p w14:paraId="0ED60455" w14:textId="77777777" w:rsidR="00DB049A" w:rsidRPr="00B31498" w:rsidRDefault="00DB049A" w:rsidP="009F44BB">
            <w:pPr>
              <w:rPr>
                <w:rFonts w:cstheme="minorHAnsi"/>
                <w:noProof/>
                <w:color w:val="000000" w:themeColor="text1"/>
              </w:rPr>
            </w:pPr>
          </w:p>
        </w:tc>
        <w:tc>
          <w:tcPr>
            <w:tcW w:w="790" w:type="pct"/>
          </w:tcPr>
          <w:p w14:paraId="4370D7B1" w14:textId="77777777" w:rsidR="00DB049A" w:rsidRPr="00B31498" w:rsidRDefault="00DB049A" w:rsidP="009F44BB">
            <w:pPr>
              <w:rPr>
                <w:rFonts w:cstheme="minorHAnsi"/>
                <w:noProof/>
                <w:color w:val="000000" w:themeColor="text1"/>
              </w:rPr>
            </w:pPr>
          </w:p>
        </w:tc>
        <w:tc>
          <w:tcPr>
            <w:tcW w:w="996" w:type="pct"/>
          </w:tcPr>
          <w:p w14:paraId="5B0F7E96" w14:textId="77777777" w:rsidR="00DB049A" w:rsidRPr="00B31498" w:rsidRDefault="00DB049A" w:rsidP="009F44BB">
            <w:pPr>
              <w:rPr>
                <w:rFonts w:cstheme="minorHAnsi"/>
                <w:noProof/>
                <w:color w:val="000000" w:themeColor="text1"/>
              </w:rPr>
            </w:pPr>
          </w:p>
        </w:tc>
        <w:tc>
          <w:tcPr>
            <w:tcW w:w="1245" w:type="pct"/>
          </w:tcPr>
          <w:p w14:paraId="7C781FCC" w14:textId="77777777" w:rsidR="00DB049A" w:rsidRPr="00B31498" w:rsidRDefault="00DB049A" w:rsidP="009F44BB">
            <w:pPr>
              <w:rPr>
                <w:rFonts w:cstheme="minorHAnsi"/>
                <w:noProof/>
                <w:color w:val="000000" w:themeColor="text1"/>
              </w:rPr>
            </w:pPr>
          </w:p>
        </w:tc>
      </w:tr>
      <w:tr w:rsidR="00B31498" w:rsidRPr="00B31498" w14:paraId="1DE1C428" w14:textId="77777777" w:rsidTr="009F44BB">
        <w:tc>
          <w:tcPr>
            <w:tcW w:w="1246" w:type="pct"/>
          </w:tcPr>
          <w:p w14:paraId="7C112CB4" w14:textId="77777777" w:rsidR="00DB049A" w:rsidRPr="00B31498" w:rsidRDefault="00DB049A" w:rsidP="009F44BB">
            <w:pPr>
              <w:rPr>
                <w:rFonts w:cstheme="minorHAnsi"/>
                <w:noProof/>
                <w:color w:val="000000" w:themeColor="text1"/>
              </w:rPr>
            </w:pPr>
          </w:p>
        </w:tc>
        <w:tc>
          <w:tcPr>
            <w:tcW w:w="723" w:type="pct"/>
          </w:tcPr>
          <w:p w14:paraId="39ECE5EF" w14:textId="77777777" w:rsidR="00DB049A" w:rsidRPr="00B31498" w:rsidRDefault="00DB049A" w:rsidP="009F44BB">
            <w:pPr>
              <w:rPr>
                <w:rFonts w:cstheme="minorHAnsi"/>
                <w:noProof/>
                <w:color w:val="000000" w:themeColor="text1"/>
              </w:rPr>
            </w:pPr>
          </w:p>
        </w:tc>
        <w:tc>
          <w:tcPr>
            <w:tcW w:w="790" w:type="pct"/>
          </w:tcPr>
          <w:p w14:paraId="503DD512" w14:textId="77777777" w:rsidR="00DB049A" w:rsidRPr="00B31498" w:rsidRDefault="00DB049A" w:rsidP="009F44BB">
            <w:pPr>
              <w:rPr>
                <w:rFonts w:cstheme="minorHAnsi"/>
                <w:noProof/>
                <w:color w:val="000000" w:themeColor="text1"/>
              </w:rPr>
            </w:pPr>
          </w:p>
        </w:tc>
        <w:tc>
          <w:tcPr>
            <w:tcW w:w="996" w:type="pct"/>
          </w:tcPr>
          <w:p w14:paraId="6F23E5CF" w14:textId="77777777" w:rsidR="00DB049A" w:rsidRPr="00B31498" w:rsidRDefault="00DB049A" w:rsidP="009F44BB">
            <w:pPr>
              <w:rPr>
                <w:rFonts w:cstheme="minorHAnsi"/>
                <w:noProof/>
                <w:color w:val="000000" w:themeColor="text1"/>
              </w:rPr>
            </w:pPr>
          </w:p>
        </w:tc>
        <w:tc>
          <w:tcPr>
            <w:tcW w:w="1245" w:type="pct"/>
          </w:tcPr>
          <w:p w14:paraId="4F3420F9" w14:textId="77777777" w:rsidR="00DB049A" w:rsidRPr="00B31498" w:rsidRDefault="00DB049A" w:rsidP="009F44BB">
            <w:pPr>
              <w:rPr>
                <w:rFonts w:cstheme="minorHAnsi"/>
                <w:noProof/>
                <w:color w:val="000000" w:themeColor="text1"/>
              </w:rPr>
            </w:pPr>
          </w:p>
        </w:tc>
      </w:tr>
      <w:bookmarkEnd w:id="70"/>
      <w:tr w:rsidR="00B31498" w:rsidRPr="00B31498" w14:paraId="4B604D34" w14:textId="77777777" w:rsidTr="009F44BB">
        <w:tc>
          <w:tcPr>
            <w:tcW w:w="1246" w:type="pct"/>
          </w:tcPr>
          <w:p w14:paraId="792EE1E2" w14:textId="77777777" w:rsidR="00DB049A" w:rsidRPr="00B31498" w:rsidRDefault="00DB049A" w:rsidP="009F44BB">
            <w:pPr>
              <w:rPr>
                <w:rFonts w:cstheme="minorHAnsi"/>
                <w:noProof/>
                <w:color w:val="000000" w:themeColor="text1"/>
              </w:rPr>
            </w:pPr>
          </w:p>
        </w:tc>
        <w:tc>
          <w:tcPr>
            <w:tcW w:w="723" w:type="pct"/>
          </w:tcPr>
          <w:p w14:paraId="169C9384" w14:textId="77777777" w:rsidR="00DB049A" w:rsidRPr="00B31498" w:rsidRDefault="00DB049A" w:rsidP="009F44BB">
            <w:pPr>
              <w:rPr>
                <w:rFonts w:cstheme="minorHAnsi"/>
                <w:noProof/>
                <w:color w:val="000000" w:themeColor="text1"/>
              </w:rPr>
            </w:pPr>
          </w:p>
        </w:tc>
        <w:tc>
          <w:tcPr>
            <w:tcW w:w="790" w:type="pct"/>
          </w:tcPr>
          <w:p w14:paraId="0FD3DE89" w14:textId="77777777" w:rsidR="00DB049A" w:rsidRPr="00B31498" w:rsidRDefault="00DB049A" w:rsidP="009F44BB">
            <w:pPr>
              <w:rPr>
                <w:rFonts w:cstheme="minorHAnsi"/>
                <w:noProof/>
                <w:color w:val="000000" w:themeColor="text1"/>
              </w:rPr>
            </w:pPr>
          </w:p>
        </w:tc>
        <w:tc>
          <w:tcPr>
            <w:tcW w:w="996" w:type="pct"/>
          </w:tcPr>
          <w:p w14:paraId="4E0CEE5B" w14:textId="77777777" w:rsidR="00DB049A" w:rsidRPr="00B31498" w:rsidRDefault="00DB049A" w:rsidP="009F44BB">
            <w:pPr>
              <w:rPr>
                <w:rFonts w:cstheme="minorHAnsi"/>
                <w:noProof/>
                <w:color w:val="000000" w:themeColor="text1"/>
              </w:rPr>
            </w:pPr>
          </w:p>
        </w:tc>
        <w:tc>
          <w:tcPr>
            <w:tcW w:w="1245" w:type="pct"/>
          </w:tcPr>
          <w:p w14:paraId="612108ED" w14:textId="77777777" w:rsidR="00DB049A" w:rsidRPr="00B31498" w:rsidRDefault="00DB049A" w:rsidP="009F44BB">
            <w:pPr>
              <w:rPr>
                <w:rFonts w:cstheme="minorHAnsi"/>
                <w:noProof/>
                <w:color w:val="000000" w:themeColor="text1"/>
              </w:rPr>
            </w:pPr>
          </w:p>
        </w:tc>
      </w:tr>
    </w:tbl>
    <w:p w14:paraId="487EAD51" w14:textId="77777777" w:rsidR="00DB049A" w:rsidRPr="00345D6F" w:rsidRDefault="00DB049A" w:rsidP="00DB049A">
      <w:pPr>
        <w:rPr>
          <w:rFonts w:cstheme="minorHAnsi"/>
          <w:noProof/>
        </w:rPr>
      </w:pPr>
    </w:p>
    <w:p w14:paraId="401E720E" w14:textId="77CD5684" w:rsidR="0011503F" w:rsidRPr="00345D6F" w:rsidRDefault="00000000">
      <w:pPr>
        <w:rPr>
          <w:rFonts w:cstheme="minorHAnsi"/>
          <w:i/>
          <w:iCs/>
        </w:rPr>
      </w:pPr>
      <w:hyperlink w:anchor="_Förbättringsarbete_genom_orsaksanal" w:history="1">
        <w:r w:rsidR="0011503F" w:rsidRPr="00345D6F">
          <w:rPr>
            <w:rStyle w:val="Hyperlnk"/>
            <w:rFonts w:cstheme="minorHAnsi"/>
            <w:i/>
            <w:iCs/>
          </w:rPr>
          <w:t>Klicka här för att komma tillbaka</w:t>
        </w:r>
      </w:hyperlink>
      <w:r w:rsidR="0011503F" w:rsidRPr="00345D6F">
        <w:rPr>
          <w:rFonts w:cstheme="minorHAnsi"/>
          <w:i/>
          <w:iCs/>
        </w:rPr>
        <w:t xml:space="preserve"> till förbättringsarbete genom orsaksanalys.</w:t>
      </w:r>
    </w:p>
    <w:p w14:paraId="1AC4E79D" w14:textId="4D16E5F8" w:rsidR="0088400F" w:rsidRPr="00345D6F" w:rsidRDefault="0088400F">
      <w:pPr>
        <w:rPr>
          <w:rFonts w:cstheme="minorHAnsi"/>
          <w:sz w:val="24"/>
          <w:szCs w:val="24"/>
        </w:rPr>
      </w:pPr>
      <w:r w:rsidRPr="00345D6F">
        <w:rPr>
          <w:rFonts w:cstheme="minorHAnsi"/>
          <w:sz w:val="24"/>
          <w:szCs w:val="24"/>
        </w:rPr>
        <w:br w:type="page"/>
      </w:r>
    </w:p>
    <w:p w14:paraId="02814C51" w14:textId="77777777" w:rsidR="002C244F" w:rsidRPr="00345D6F" w:rsidRDefault="002C244F">
      <w:pPr>
        <w:rPr>
          <w:rFonts w:cstheme="minorHAnsi"/>
          <w:sz w:val="24"/>
          <w:szCs w:val="24"/>
        </w:rPr>
      </w:pPr>
    </w:p>
    <w:p w14:paraId="23939B9D" w14:textId="20DA4C88" w:rsidR="002C244F" w:rsidRPr="00345D6F" w:rsidRDefault="009C5261" w:rsidP="003C1DEF">
      <w:pPr>
        <w:pStyle w:val="Rubrik1"/>
        <w:rPr>
          <w:rFonts w:asciiTheme="minorHAnsi" w:hAnsiTheme="minorHAnsi" w:cstheme="minorHAnsi"/>
        </w:rPr>
      </w:pPr>
      <w:bookmarkStart w:id="82" w:name="_Tillbudsrapport"/>
      <w:bookmarkStart w:id="83" w:name="_Toc121318207"/>
      <w:bookmarkEnd w:id="82"/>
      <w:r w:rsidRPr="00345D6F">
        <w:rPr>
          <w:rFonts w:asciiTheme="minorHAnsi" w:hAnsiTheme="minorHAnsi" w:cstheme="minorHAnsi"/>
        </w:rPr>
        <w:t xml:space="preserve">Bilaga </w:t>
      </w:r>
      <w:r w:rsidR="007F7A90" w:rsidRPr="00345D6F">
        <w:rPr>
          <w:rFonts w:asciiTheme="minorHAnsi" w:hAnsiTheme="minorHAnsi" w:cstheme="minorHAnsi"/>
        </w:rPr>
        <w:t>7</w:t>
      </w:r>
      <w:bookmarkStart w:id="84" w:name="_Tillbudsrapport_1"/>
      <w:bookmarkEnd w:id="84"/>
      <w:r w:rsidR="003C1DEF" w:rsidRPr="00345D6F">
        <w:rPr>
          <w:rFonts w:asciiTheme="minorHAnsi" w:hAnsiTheme="minorHAnsi" w:cstheme="minorHAnsi"/>
        </w:rPr>
        <w:t xml:space="preserve"> </w:t>
      </w:r>
      <w:r w:rsidR="002C244F" w:rsidRPr="00345D6F">
        <w:rPr>
          <w:rFonts w:asciiTheme="minorHAnsi" w:hAnsiTheme="minorHAnsi" w:cstheme="minorHAnsi"/>
        </w:rPr>
        <w:t>Tillbudsrapport</w:t>
      </w:r>
      <w:bookmarkEnd w:id="83"/>
    </w:p>
    <w:p w14:paraId="70C5A48F" w14:textId="2956CBE3" w:rsidR="002C244F" w:rsidRPr="00345D6F" w:rsidRDefault="002C244F" w:rsidP="001857D7">
      <w:pPr>
        <w:pStyle w:val="Rubrik3"/>
        <w:rPr>
          <w:rFonts w:asciiTheme="minorHAnsi" w:hAnsiTheme="minorHAnsi" w:cstheme="minorHAnsi"/>
        </w:rPr>
      </w:pPr>
      <w:bookmarkStart w:id="85" w:name="_Toc117757263"/>
      <w:bookmarkStart w:id="86" w:name="_Toc119313991"/>
      <w:bookmarkStart w:id="87" w:name="_Toc121318208"/>
      <w:r w:rsidRPr="00345D6F">
        <w:rPr>
          <w:rFonts w:asciiTheme="minorHAnsi" w:hAnsiTheme="minorHAnsi" w:cstheme="minorHAnsi"/>
        </w:rPr>
        <w:t>Tillbudssammanställning</w:t>
      </w:r>
      <w:bookmarkEnd w:id="85"/>
      <w:bookmarkEnd w:id="86"/>
      <w:bookmarkEnd w:id="87"/>
    </w:p>
    <w:tbl>
      <w:tblPr>
        <w:tblStyle w:val="Statusrapporttabell"/>
        <w:tblW w:w="5000" w:type="pct"/>
        <w:tblLook w:val="04A0" w:firstRow="1" w:lastRow="0" w:firstColumn="1" w:lastColumn="0" w:noHBand="0" w:noVBand="1"/>
      </w:tblPr>
      <w:tblGrid>
        <w:gridCol w:w="2563"/>
        <w:gridCol w:w="3209"/>
        <w:gridCol w:w="3300"/>
      </w:tblGrid>
      <w:tr w:rsidR="002C244F" w:rsidRPr="00345D6F" w14:paraId="2CE365BF" w14:textId="77777777" w:rsidTr="009F44BB">
        <w:trPr>
          <w:cnfStyle w:val="100000000000" w:firstRow="1" w:lastRow="0" w:firstColumn="0" w:lastColumn="0" w:oddVBand="0" w:evenVBand="0" w:oddHBand="0" w:evenHBand="0" w:firstRowFirstColumn="0" w:firstRowLastColumn="0" w:lastRowFirstColumn="0" w:lastRowLastColumn="0"/>
        </w:trPr>
        <w:tc>
          <w:tcPr>
            <w:tcW w:w="2749" w:type="dxa"/>
          </w:tcPr>
          <w:p w14:paraId="6946E993" w14:textId="77777777" w:rsidR="002C244F" w:rsidRPr="00345D6F" w:rsidRDefault="002C244F" w:rsidP="009F44BB">
            <w:pPr>
              <w:rPr>
                <w:rFonts w:asciiTheme="minorHAnsi" w:hAnsiTheme="minorHAnsi" w:cstheme="minorHAnsi"/>
                <w:noProof/>
              </w:rPr>
            </w:pPr>
            <w:r w:rsidRPr="00345D6F">
              <w:rPr>
                <w:rFonts w:asciiTheme="minorHAnsi" w:hAnsiTheme="minorHAnsi" w:cstheme="minorHAnsi"/>
                <w:noProof/>
              </w:rPr>
              <w:t>Rapportdatum</w:t>
            </w:r>
          </w:p>
        </w:tc>
        <w:tc>
          <w:tcPr>
            <w:tcW w:w="3664" w:type="dxa"/>
          </w:tcPr>
          <w:p w14:paraId="607B8E55" w14:textId="0DDCEE66" w:rsidR="002C244F" w:rsidRPr="00345D6F" w:rsidRDefault="002C244F" w:rsidP="009F44BB">
            <w:pPr>
              <w:rPr>
                <w:rFonts w:asciiTheme="minorHAnsi" w:hAnsiTheme="minorHAnsi" w:cstheme="minorHAnsi"/>
                <w:noProof/>
              </w:rPr>
            </w:pPr>
            <w:r w:rsidRPr="00345D6F">
              <w:rPr>
                <w:rFonts w:asciiTheme="minorHAnsi" w:hAnsiTheme="minorHAnsi" w:cstheme="minorHAnsi"/>
                <w:noProof/>
              </w:rPr>
              <w:t>Tillbud</w:t>
            </w:r>
          </w:p>
        </w:tc>
        <w:tc>
          <w:tcPr>
            <w:tcW w:w="3667" w:type="dxa"/>
          </w:tcPr>
          <w:p w14:paraId="7F103C39" w14:textId="77777777" w:rsidR="002C244F" w:rsidRPr="00345D6F" w:rsidRDefault="002C244F" w:rsidP="009F44BB">
            <w:pPr>
              <w:rPr>
                <w:rFonts w:asciiTheme="minorHAnsi" w:hAnsiTheme="minorHAnsi" w:cstheme="minorHAnsi"/>
                <w:noProof/>
              </w:rPr>
            </w:pPr>
            <w:r w:rsidRPr="00345D6F">
              <w:rPr>
                <w:rFonts w:asciiTheme="minorHAnsi" w:hAnsiTheme="minorHAnsi" w:cstheme="minorHAnsi"/>
                <w:noProof/>
              </w:rPr>
              <w:t>Rapporterad av</w:t>
            </w:r>
          </w:p>
        </w:tc>
      </w:tr>
      <w:tr w:rsidR="002C244F" w:rsidRPr="00345D6F" w14:paraId="0B38E530" w14:textId="77777777" w:rsidTr="009F44BB">
        <w:tc>
          <w:tcPr>
            <w:tcW w:w="2749" w:type="dxa"/>
          </w:tcPr>
          <w:p w14:paraId="2AC320C9" w14:textId="77777777" w:rsidR="002C244F" w:rsidRPr="00345D6F" w:rsidRDefault="002C244F" w:rsidP="009F44BB">
            <w:pPr>
              <w:rPr>
                <w:rFonts w:cstheme="minorHAnsi"/>
                <w:noProof/>
              </w:rPr>
            </w:pPr>
          </w:p>
        </w:tc>
        <w:tc>
          <w:tcPr>
            <w:tcW w:w="3664" w:type="dxa"/>
          </w:tcPr>
          <w:p w14:paraId="1ACD950A" w14:textId="77777777" w:rsidR="002C244F" w:rsidRPr="00345D6F" w:rsidRDefault="002C244F" w:rsidP="009F44BB">
            <w:pPr>
              <w:rPr>
                <w:rFonts w:cstheme="minorHAnsi"/>
                <w:noProof/>
              </w:rPr>
            </w:pPr>
          </w:p>
        </w:tc>
        <w:tc>
          <w:tcPr>
            <w:tcW w:w="3667" w:type="dxa"/>
          </w:tcPr>
          <w:p w14:paraId="5BDB6830" w14:textId="77777777" w:rsidR="002C244F" w:rsidRPr="00345D6F" w:rsidRDefault="002C244F" w:rsidP="009F44BB">
            <w:pPr>
              <w:rPr>
                <w:rFonts w:cstheme="minorHAnsi"/>
                <w:noProof/>
              </w:rPr>
            </w:pPr>
          </w:p>
        </w:tc>
      </w:tr>
    </w:tbl>
    <w:p w14:paraId="20BD1D8F" w14:textId="77777777" w:rsidR="002C244F" w:rsidRPr="00345D6F" w:rsidRDefault="002C244F" w:rsidP="001857D7">
      <w:pPr>
        <w:pStyle w:val="Rubrik3"/>
        <w:rPr>
          <w:rFonts w:asciiTheme="minorHAnsi" w:hAnsiTheme="minorHAnsi" w:cstheme="minorHAnsi"/>
        </w:rPr>
      </w:pPr>
      <w:bookmarkStart w:id="88" w:name="_Toc117757264"/>
      <w:bookmarkStart w:id="89" w:name="_Toc119313992"/>
      <w:bookmarkStart w:id="90" w:name="_Toc121318209"/>
      <w:r w:rsidRPr="00345D6F">
        <w:rPr>
          <w:rFonts w:asciiTheme="minorHAnsi" w:hAnsiTheme="minorHAnsi" w:cstheme="minorHAnsi"/>
        </w:rPr>
        <w:t>Avvikelsebeskrivning och orsak</w:t>
      </w:r>
      <w:bookmarkEnd w:id="88"/>
      <w:bookmarkEnd w:id="89"/>
      <w:bookmarkEnd w:id="90"/>
    </w:p>
    <w:p w14:paraId="1223B67E" w14:textId="3AF20AB7" w:rsidR="002C244F" w:rsidRPr="00345D6F" w:rsidRDefault="002C244F" w:rsidP="002C244F">
      <w:pPr>
        <w:rPr>
          <w:rFonts w:cstheme="minorHAnsi"/>
          <w:noProof/>
        </w:rPr>
      </w:pPr>
      <w:r w:rsidRPr="00345D6F">
        <w:rPr>
          <w:rFonts w:cstheme="minorHAnsi"/>
          <w:noProof/>
        </w:rPr>
        <w:t>Vad har hänt, eller kunde ha hänt?</w:t>
      </w:r>
    </w:p>
    <w:p w14:paraId="7291D9BE" w14:textId="605B4CA7" w:rsidR="002C244F" w:rsidRPr="00345D6F" w:rsidRDefault="002C244F" w:rsidP="002C244F">
      <w:pPr>
        <w:rPr>
          <w:rFonts w:cstheme="minorHAnsi"/>
          <w:noProof/>
        </w:rPr>
      </w:pPr>
    </w:p>
    <w:p w14:paraId="67A1456D" w14:textId="6957D777" w:rsidR="002417DD" w:rsidRPr="00345D6F" w:rsidRDefault="002C244F" w:rsidP="002417DD">
      <w:pPr>
        <w:pStyle w:val="Normalwebb"/>
        <w:spacing w:before="240" w:beforeAutospacing="0" w:after="240" w:afterAutospacing="0"/>
        <w:rPr>
          <w:rFonts w:asciiTheme="minorHAnsi" w:hAnsiTheme="minorHAnsi" w:cstheme="minorHAnsi"/>
          <w:noProof/>
          <w:sz w:val="22"/>
          <w:szCs w:val="22"/>
        </w:rPr>
      </w:pPr>
      <w:r w:rsidRPr="00345D6F">
        <w:rPr>
          <w:rFonts w:asciiTheme="minorHAnsi" w:hAnsiTheme="minorHAnsi" w:cstheme="minorHAnsi"/>
          <w:noProof/>
          <w:sz w:val="22"/>
          <w:szCs w:val="22"/>
        </w:rPr>
        <w:t xml:space="preserve">Vilken riskbedömning gör vi av detta tillbud? På en skala 1-10, hur allvarliga kunde konsekvenserna ha blivit? </w:t>
      </w:r>
    </w:p>
    <w:p w14:paraId="69F1E2B8" w14:textId="77777777" w:rsidR="005E1E19" w:rsidRPr="00345D6F" w:rsidRDefault="005E1E19" w:rsidP="002417DD">
      <w:pPr>
        <w:pStyle w:val="Normalwebb"/>
        <w:spacing w:before="240" w:beforeAutospacing="0" w:after="240" w:afterAutospacing="0"/>
        <w:rPr>
          <w:rFonts w:asciiTheme="minorHAnsi" w:hAnsiTheme="minorHAnsi" w:cstheme="minorHAnsi"/>
          <w:noProof/>
          <w:sz w:val="22"/>
          <w:szCs w:val="22"/>
        </w:rPr>
      </w:pPr>
    </w:p>
    <w:p w14:paraId="7F1CB472" w14:textId="7F939BA9" w:rsidR="002C244F" w:rsidRPr="00345D6F" w:rsidRDefault="002C244F" w:rsidP="005E1E19">
      <w:pPr>
        <w:pStyle w:val="Normalwebb"/>
        <w:spacing w:before="240" w:beforeAutospacing="0" w:after="240" w:afterAutospacing="0"/>
        <w:rPr>
          <w:rFonts w:asciiTheme="minorHAnsi" w:hAnsiTheme="minorHAnsi" w:cstheme="minorHAnsi"/>
          <w:i/>
          <w:iCs/>
          <w:color w:val="000000"/>
          <w:sz w:val="22"/>
          <w:szCs w:val="22"/>
        </w:rPr>
      </w:pPr>
      <w:r w:rsidRPr="00345D6F">
        <w:rPr>
          <w:rFonts w:asciiTheme="minorHAnsi" w:hAnsiTheme="minorHAnsi" w:cstheme="minorHAnsi"/>
          <w:i/>
          <w:iCs/>
          <w:noProof/>
          <w:sz w:val="22"/>
          <w:szCs w:val="22"/>
        </w:rPr>
        <w:t>Vid allvarliga tillbud som inneb</w:t>
      </w:r>
      <w:r w:rsidR="002417DD" w:rsidRPr="00345D6F">
        <w:rPr>
          <w:rFonts w:asciiTheme="minorHAnsi" w:hAnsiTheme="minorHAnsi" w:cstheme="minorHAnsi"/>
          <w:i/>
          <w:iCs/>
          <w:noProof/>
          <w:sz w:val="22"/>
          <w:szCs w:val="22"/>
        </w:rPr>
        <w:t>urit</w:t>
      </w:r>
      <w:r w:rsidRPr="00345D6F">
        <w:rPr>
          <w:rFonts w:asciiTheme="minorHAnsi" w:hAnsiTheme="minorHAnsi" w:cstheme="minorHAnsi"/>
          <w:i/>
          <w:iCs/>
          <w:noProof/>
          <w:sz w:val="22"/>
          <w:szCs w:val="22"/>
        </w:rPr>
        <w:t xml:space="preserve"> fara för liv och hälsa ska alltid </w:t>
      </w:r>
      <w:r w:rsidR="002417DD" w:rsidRPr="00345D6F">
        <w:rPr>
          <w:rFonts w:asciiTheme="minorHAnsi" w:hAnsiTheme="minorHAnsi" w:cstheme="minorHAnsi"/>
          <w:i/>
          <w:iCs/>
          <w:color w:val="000000"/>
          <w:sz w:val="22"/>
          <w:szCs w:val="22"/>
        </w:rPr>
        <w:t xml:space="preserve">Arbetsmiljöverket och Försäkringskassan kontaktas. Se deras gemensamma e-tjänst </w:t>
      </w:r>
      <w:hyperlink r:id="rId16" w:history="1">
        <w:r w:rsidR="002417DD" w:rsidRPr="00345D6F">
          <w:rPr>
            <w:rStyle w:val="Hyperlnk"/>
            <w:rFonts w:asciiTheme="minorHAnsi" w:hAnsiTheme="minorHAnsi" w:cstheme="minorHAnsi"/>
            <w:i/>
            <w:iCs/>
            <w:sz w:val="22"/>
            <w:szCs w:val="22"/>
          </w:rPr>
          <w:t>www.anmalarbetsskada.se/</w:t>
        </w:r>
      </w:hyperlink>
      <w:r w:rsidR="002417DD" w:rsidRPr="00345D6F">
        <w:rPr>
          <w:rFonts w:asciiTheme="minorHAnsi" w:hAnsiTheme="minorHAnsi" w:cstheme="minorHAnsi"/>
          <w:i/>
          <w:iCs/>
          <w:color w:val="000000"/>
          <w:sz w:val="22"/>
          <w:szCs w:val="22"/>
        </w:rPr>
        <w:t xml:space="preserve"> eller anmäl via blankett som finns hos Försäkringskassan. </w:t>
      </w:r>
    </w:p>
    <w:p w14:paraId="0B436DDB" w14:textId="77777777" w:rsidR="002C244F" w:rsidRPr="00345D6F" w:rsidRDefault="002C244F" w:rsidP="002C244F">
      <w:pPr>
        <w:rPr>
          <w:rFonts w:cstheme="minorHAnsi"/>
          <w:noProof/>
        </w:rPr>
      </w:pPr>
      <w:r w:rsidRPr="00345D6F">
        <w:rPr>
          <w:rFonts w:cstheme="minorHAnsi"/>
          <w:noProof/>
        </w:rPr>
        <w:t>Varför har det hänt?</w:t>
      </w:r>
    </w:p>
    <w:p w14:paraId="34DA2886" w14:textId="77777777" w:rsidR="002C244F" w:rsidRPr="00345D6F" w:rsidRDefault="002C244F" w:rsidP="002C244F">
      <w:pPr>
        <w:rPr>
          <w:rFonts w:cstheme="minorHAnsi"/>
          <w:noProof/>
        </w:rPr>
      </w:pPr>
    </w:p>
    <w:p w14:paraId="30517ED6" w14:textId="77777777" w:rsidR="002C244F" w:rsidRPr="00345D6F" w:rsidRDefault="002C244F" w:rsidP="002C244F">
      <w:pPr>
        <w:rPr>
          <w:rFonts w:cstheme="minorHAnsi"/>
          <w:noProof/>
        </w:rPr>
      </w:pPr>
      <w:r w:rsidRPr="00345D6F">
        <w:rPr>
          <w:rFonts w:cstheme="minorHAnsi"/>
          <w:noProof/>
        </w:rPr>
        <w:t>Finns det fler orsaker till att det hände?</w:t>
      </w:r>
    </w:p>
    <w:p w14:paraId="417BAFA2" w14:textId="77777777" w:rsidR="002C244F" w:rsidRPr="00345D6F" w:rsidRDefault="002C244F" w:rsidP="002C244F">
      <w:pPr>
        <w:rPr>
          <w:rFonts w:cstheme="minorHAnsi"/>
          <w:noProof/>
        </w:rPr>
      </w:pPr>
    </w:p>
    <w:p w14:paraId="410DB62A" w14:textId="77777777" w:rsidR="002C244F" w:rsidRPr="00345D6F" w:rsidRDefault="002C244F" w:rsidP="002C244F">
      <w:pPr>
        <w:rPr>
          <w:rFonts w:cstheme="minorHAnsi"/>
          <w:noProof/>
        </w:rPr>
      </w:pPr>
      <w:r w:rsidRPr="00345D6F">
        <w:rPr>
          <w:rFonts w:cstheme="minorHAnsi"/>
          <w:noProof/>
        </w:rPr>
        <w:t>Vad kan vi göra för att hantera orsakerna till avvikelsen?</w:t>
      </w:r>
    </w:p>
    <w:p w14:paraId="46123AB4" w14:textId="77777777" w:rsidR="002C244F" w:rsidRPr="00345D6F" w:rsidRDefault="002C244F" w:rsidP="002C244F">
      <w:pPr>
        <w:rPr>
          <w:rFonts w:cstheme="minorHAnsi"/>
          <w:noProof/>
        </w:rPr>
      </w:pPr>
    </w:p>
    <w:p w14:paraId="4462F63D" w14:textId="77777777" w:rsidR="002C244F" w:rsidRPr="00345D6F" w:rsidRDefault="002C244F" w:rsidP="002C244F">
      <w:pPr>
        <w:rPr>
          <w:rFonts w:cstheme="minorHAnsi"/>
          <w:noProof/>
        </w:rPr>
      </w:pPr>
    </w:p>
    <w:p w14:paraId="238D5CC0" w14:textId="77777777" w:rsidR="002C244F" w:rsidRPr="00345D6F" w:rsidRDefault="002C244F" w:rsidP="001857D7">
      <w:pPr>
        <w:pStyle w:val="Rubrik3"/>
        <w:rPr>
          <w:rFonts w:asciiTheme="minorHAnsi" w:hAnsiTheme="minorHAnsi" w:cstheme="minorHAnsi"/>
        </w:rPr>
      </w:pPr>
      <w:bookmarkStart w:id="91" w:name="_Toc117757265"/>
      <w:bookmarkStart w:id="92" w:name="_Toc119313993"/>
      <w:bookmarkStart w:id="93" w:name="_Toc121318210"/>
      <w:r w:rsidRPr="00345D6F">
        <w:rPr>
          <w:rFonts w:asciiTheme="minorHAnsi" w:hAnsiTheme="minorHAnsi" w:cstheme="minorHAnsi"/>
        </w:rPr>
        <w:t>Åtgärdsplan</w:t>
      </w:r>
      <w:bookmarkEnd w:id="91"/>
      <w:bookmarkEnd w:id="92"/>
      <w:bookmarkEnd w:id="93"/>
    </w:p>
    <w:tbl>
      <w:tblPr>
        <w:tblStyle w:val="Statusrapporttabell"/>
        <w:tblW w:w="5000" w:type="pct"/>
        <w:tblLook w:val="04A0" w:firstRow="1" w:lastRow="0" w:firstColumn="1" w:lastColumn="0" w:noHBand="0" w:noVBand="1"/>
      </w:tblPr>
      <w:tblGrid>
        <w:gridCol w:w="2261"/>
        <w:gridCol w:w="1312"/>
        <w:gridCol w:w="1433"/>
        <w:gridCol w:w="1807"/>
        <w:gridCol w:w="2259"/>
      </w:tblGrid>
      <w:tr w:rsidR="002C244F" w:rsidRPr="00345D6F" w14:paraId="396D53D0" w14:textId="77777777" w:rsidTr="009F44BB">
        <w:trPr>
          <w:cnfStyle w:val="100000000000" w:firstRow="1" w:lastRow="0" w:firstColumn="0" w:lastColumn="0" w:oddVBand="0" w:evenVBand="0" w:oddHBand="0" w:evenHBand="0" w:firstRowFirstColumn="0" w:firstRowLastColumn="0" w:lastRowFirstColumn="0" w:lastRowLastColumn="0"/>
        </w:trPr>
        <w:tc>
          <w:tcPr>
            <w:tcW w:w="1246" w:type="pct"/>
          </w:tcPr>
          <w:p w14:paraId="012BFC62" w14:textId="77777777" w:rsidR="002C244F" w:rsidRPr="00345D6F" w:rsidRDefault="002C244F" w:rsidP="009F44BB">
            <w:pPr>
              <w:rPr>
                <w:rFonts w:asciiTheme="minorHAnsi" w:hAnsiTheme="minorHAnsi" w:cstheme="minorHAnsi"/>
                <w:noProof/>
              </w:rPr>
            </w:pPr>
            <w:r w:rsidRPr="00345D6F">
              <w:rPr>
                <w:rFonts w:asciiTheme="minorHAnsi" w:hAnsiTheme="minorHAnsi" w:cstheme="minorHAnsi"/>
                <w:noProof/>
              </w:rPr>
              <w:t>Uppgift</w:t>
            </w:r>
          </w:p>
        </w:tc>
        <w:tc>
          <w:tcPr>
            <w:tcW w:w="723" w:type="pct"/>
          </w:tcPr>
          <w:p w14:paraId="0F7DEBC9" w14:textId="77777777" w:rsidR="002C244F" w:rsidRPr="00345D6F" w:rsidRDefault="002C244F" w:rsidP="009F44BB">
            <w:pPr>
              <w:rPr>
                <w:rFonts w:asciiTheme="minorHAnsi" w:hAnsiTheme="minorHAnsi" w:cstheme="minorHAnsi"/>
                <w:noProof/>
              </w:rPr>
            </w:pPr>
          </w:p>
        </w:tc>
        <w:tc>
          <w:tcPr>
            <w:tcW w:w="790" w:type="pct"/>
          </w:tcPr>
          <w:p w14:paraId="6CCB29A0" w14:textId="77777777" w:rsidR="002C244F" w:rsidRPr="00345D6F" w:rsidRDefault="002C244F" w:rsidP="009F44BB">
            <w:pPr>
              <w:rPr>
                <w:rFonts w:asciiTheme="minorHAnsi" w:hAnsiTheme="minorHAnsi" w:cstheme="minorHAnsi"/>
                <w:noProof/>
              </w:rPr>
            </w:pPr>
            <w:r w:rsidRPr="00345D6F">
              <w:rPr>
                <w:rFonts w:asciiTheme="minorHAnsi" w:hAnsiTheme="minorHAnsi" w:cstheme="minorHAnsi"/>
                <w:noProof/>
              </w:rPr>
              <w:t>Slutdatum</w:t>
            </w:r>
          </w:p>
        </w:tc>
        <w:tc>
          <w:tcPr>
            <w:tcW w:w="996" w:type="pct"/>
          </w:tcPr>
          <w:p w14:paraId="4908DFE4" w14:textId="77777777" w:rsidR="002C244F" w:rsidRPr="00345D6F" w:rsidRDefault="002C244F" w:rsidP="009F44BB">
            <w:pPr>
              <w:rPr>
                <w:rFonts w:asciiTheme="minorHAnsi" w:hAnsiTheme="minorHAnsi" w:cstheme="minorHAnsi"/>
                <w:noProof/>
              </w:rPr>
            </w:pPr>
            <w:r w:rsidRPr="00345D6F">
              <w:rPr>
                <w:rFonts w:asciiTheme="minorHAnsi" w:hAnsiTheme="minorHAnsi" w:cstheme="minorHAnsi"/>
                <w:noProof/>
              </w:rPr>
              <w:t>ansvarig</w:t>
            </w:r>
          </w:p>
        </w:tc>
        <w:tc>
          <w:tcPr>
            <w:tcW w:w="1245" w:type="pct"/>
          </w:tcPr>
          <w:p w14:paraId="7481FA54" w14:textId="77777777" w:rsidR="002C244F" w:rsidRPr="00345D6F" w:rsidRDefault="002C244F" w:rsidP="009F44BB">
            <w:pPr>
              <w:rPr>
                <w:rFonts w:asciiTheme="minorHAnsi" w:hAnsiTheme="minorHAnsi" w:cstheme="minorHAnsi"/>
                <w:noProof/>
              </w:rPr>
            </w:pPr>
            <w:r w:rsidRPr="00345D6F">
              <w:rPr>
                <w:rFonts w:asciiTheme="minorHAnsi" w:hAnsiTheme="minorHAnsi" w:cstheme="minorHAnsi"/>
                <w:noProof/>
              </w:rPr>
              <w:t>Anteckningar</w:t>
            </w:r>
          </w:p>
        </w:tc>
      </w:tr>
      <w:tr w:rsidR="002C244F" w:rsidRPr="00345D6F" w14:paraId="10925720" w14:textId="77777777" w:rsidTr="009F44BB">
        <w:tc>
          <w:tcPr>
            <w:tcW w:w="1246" w:type="pct"/>
          </w:tcPr>
          <w:p w14:paraId="32353099" w14:textId="77777777" w:rsidR="002C244F" w:rsidRPr="00345D6F" w:rsidRDefault="002C244F" w:rsidP="009F44BB">
            <w:pPr>
              <w:rPr>
                <w:rFonts w:cstheme="minorHAnsi"/>
                <w:noProof/>
              </w:rPr>
            </w:pPr>
          </w:p>
        </w:tc>
        <w:tc>
          <w:tcPr>
            <w:tcW w:w="723" w:type="pct"/>
          </w:tcPr>
          <w:p w14:paraId="3D9635D9" w14:textId="77777777" w:rsidR="002C244F" w:rsidRPr="00345D6F" w:rsidRDefault="002C244F" w:rsidP="009F44BB">
            <w:pPr>
              <w:rPr>
                <w:rFonts w:cstheme="minorHAnsi"/>
                <w:noProof/>
              </w:rPr>
            </w:pPr>
          </w:p>
        </w:tc>
        <w:tc>
          <w:tcPr>
            <w:tcW w:w="790" w:type="pct"/>
          </w:tcPr>
          <w:p w14:paraId="469C9E9F" w14:textId="77777777" w:rsidR="002C244F" w:rsidRPr="00345D6F" w:rsidRDefault="002C244F" w:rsidP="009F44BB">
            <w:pPr>
              <w:rPr>
                <w:rFonts w:cstheme="minorHAnsi"/>
                <w:noProof/>
              </w:rPr>
            </w:pPr>
          </w:p>
        </w:tc>
        <w:tc>
          <w:tcPr>
            <w:tcW w:w="996" w:type="pct"/>
          </w:tcPr>
          <w:p w14:paraId="017E1CF9" w14:textId="77777777" w:rsidR="002C244F" w:rsidRPr="00345D6F" w:rsidRDefault="002C244F" w:rsidP="009F44BB">
            <w:pPr>
              <w:rPr>
                <w:rFonts w:cstheme="minorHAnsi"/>
                <w:noProof/>
              </w:rPr>
            </w:pPr>
          </w:p>
        </w:tc>
        <w:tc>
          <w:tcPr>
            <w:tcW w:w="1245" w:type="pct"/>
          </w:tcPr>
          <w:p w14:paraId="5E2A1C73" w14:textId="77777777" w:rsidR="002C244F" w:rsidRPr="00345D6F" w:rsidRDefault="002C244F" w:rsidP="009F44BB">
            <w:pPr>
              <w:rPr>
                <w:rFonts w:cstheme="minorHAnsi"/>
                <w:noProof/>
              </w:rPr>
            </w:pPr>
          </w:p>
        </w:tc>
      </w:tr>
      <w:tr w:rsidR="002C244F" w:rsidRPr="00345D6F" w14:paraId="619C47DE" w14:textId="77777777" w:rsidTr="009F44BB">
        <w:tc>
          <w:tcPr>
            <w:tcW w:w="1246" w:type="pct"/>
          </w:tcPr>
          <w:p w14:paraId="5925226B" w14:textId="77777777" w:rsidR="002C244F" w:rsidRPr="00345D6F" w:rsidRDefault="002C244F" w:rsidP="009F44BB">
            <w:pPr>
              <w:rPr>
                <w:rFonts w:cstheme="minorHAnsi"/>
                <w:noProof/>
              </w:rPr>
            </w:pPr>
          </w:p>
        </w:tc>
        <w:tc>
          <w:tcPr>
            <w:tcW w:w="723" w:type="pct"/>
          </w:tcPr>
          <w:p w14:paraId="00A63AC4" w14:textId="77777777" w:rsidR="002C244F" w:rsidRPr="00345D6F" w:rsidRDefault="002C244F" w:rsidP="009F44BB">
            <w:pPr>
              <w:rPr>
                <w:rFonts w:cstheme="minorHAnsi"/>
                <w:noProof/>
              </w:rPr>
            </w:pPr>
          </w:p>
        </w:tc>
        <w:tc>
          <w:tcPr>
            <w:tcW w:w="790" w:type="pct"/>
          </w:tcPr>
          <w:p w14:paraId="04292728" w14:textId="77777777" w:rsidR="002C244F" w:rsidRPr="00345D6F" w:rsidRDefault="002C244F" w:rsidP="009F44BB">
            <w:pPr>
              <w:rPr>
                <w:rFonts w:cstheme="minorHAnsi"/>
                <w:noProof/>
              </w:rPr>
            </w:pPr>
          </w:p>
        </w:tc>
        <w:tc>
          <w:tcPr>
            <w:tcW w:w="996" w:type="pct"/>
          </w:tcPr>
          <w:p w14:paraId="39CFD49E" w14:textId="77777777" w:rsidR="002C244F" w:rsidRPr="00345D6F" w:rsidRDefault="002C244F" w:rsidP="009F44BB">
            <w:pPr>
              <w:rPr>
                <w:rFonts w:cstheme="minorHAnsi"/>
                <w:noProof/>
              </w:rPr>
            </w:pPr>
          </w:p>
        </w:tc>
        <w:tc>
          <w:tcPr>
            <w:tcW w:w="1245" w:type="pct"/>
          </w:tcPr>
          <w:p w14:paraId="751C8160" w14:textId="77777777" w:rsidR="002C244F" w:rsidRPr="00345D6F" w:rsidRDefault="002C244F" w:rsidP="009F44BB">
            <w:pPr>
              <w:rPr>
                <w:rFonts w:cstheme="minorHAnsi"/>
                <w:noProof/>
              </w:rPr>
            </w:pPr>
          </w:p>
        </w:tc>
      </w:tr>
      <w:tr w:rsidR="002C244F" w:rsidRPr="00345D6F" w14:paraId="2B5DDD2C" w14:textId="77777777" w:rsidTr="009F44BB">
        <w:tc>
          <w:tcPr>
            <w:tcW w:w="1246" w:type="pct"/>
          </w:tcPr>
          <w:p w14:paraId="437E0390" w14:textId="77777777" w:rsidR="002C244F" w:rsidRPr="00345D6F" w:rsidRDefault="002C244F" w:rsidP="009F44BB">
            <w:pPr>
              <w:rPr>
                <w:rFonts w:cstheme="minorHAnsi"/>
                <w:noProof/>
              </w:rPr>
            </w:pPr>
          </w:p>
        </w:tc>
        <w:tc>
          <w:tcPr>
            <w:tcW w:w="723" w:type="pct"/>
          </w:tcPr>
          <w:p w14:paraId="545B8513" w14:textId="77777777" w:rsidR="002C244F" w:rsidRPr="00345D6F" w:rsidRDefault="002C244F" w:rsidP="009F44BB">
            <w:pPr>
              <w:rPr>
                <w:rFonts w:cstheme="minorHAnsi"/>
                <w:noProof/>
              </w:rPr>
            </w:pPr>
          </w:p>
        </w:tc>
        <w:tc>
          <w:tcPr>
            <w:tcW w:w="790" w:type="pct"/>
          </w:tcPr>
          <w:p w14:paraId="560D1AF8" w14:textId="77777777" w:rsidR="002C244F" w:rsidRPr="00345D6F" w:rsidRDefault="002C244F" w:rsidP="009F44BB">
            <w:pPr>
              <w:rPr>
                <w:rFonts w:cstheme="minorHAnsi"/>
                <w:noProof/>
              </w:rPr>
            </w:pPr>
          </w:p>
        </w:tc>
        <w:tc>
          <w:tcPr>
            <w:tcW w:w="996" w:type="pct"/>
          </w:tcPr>
          <w:p w14:paraId="4FD0799B" w14:textId="77777777" w:rsidR="002C244F" w:rsidRPr="00345D6F" w:rsidRDefault="002C244F" w:rsidP="009F44BB">
            <w:pPr>
              <w:rPr>
                <w:rFonts w:cstheme="minorHAnsi"/>
                <w:noProof/>
              </w:rPr>
            </w:pPr>
          </w:p>
        </w:tc>
        <w:tc>
          <w:tcPr>
            <w:tcW w:w="1245" w:type="pct"/>
          </w:tcPr>
          <w:p w14:paraId="0BD5FD2A" w14:textId="77777777" w:rsidR="002C244F" w:rsidRPr="00345D6F" w:rsidRDefault="002C244F" w:rsidP="009F44BB">
            <w:pPr>
              <w:rPr>
                <w:rFonts w:cstheme="minorHAnsi"/>
                <w:noProof/>
              </w:rPr>
            </w:pPr>
          </w:p>
        </w:tc>
      </w:tr>
      <w:tr w:rsidR="002C244F" w:rsidRPr="00345D6F" w14:paraId="1E8593D4" w14:textId="77777777" w:rsidTr="009F44BB">
        <w:tc>
          <w:tcPr>
            <w:tcW w:w="1246" w:type="pct"/>
          </w:tcPr>
          <w:p w14:paraId="4AFA9B34" w14:textId="77777777" w:rsidR="002C244F" w:rsidRPr="00345D6F" w:rsidRDefault="002C244F" w:rsidP="009F44BB">
            <w:pPr>
              <w:rPr>
                <w:rFonts w:cstheme="minorHAnsi"/>
                <w:noProof/>
              </w:rPr>
            </w:pPr>
          </w:p>
        </w:tc>
        <w:tc>
          <w:tcPr>
            <w:tcW w:w="723" w:type="pct"/>
          </w:tcPr>
          <w:p w14:paraId="0B20F8E7" w14:textId="77777777" w:rsidR="002C244F" w:rsidRPr="00345D6F" w:rsidRDefault="002C244F" w:rsidP="009F44BB">
            <w:pPr>
              <w:rPr>
                <w:rFonts w:cstheme="minorHAnsi"/>
                <w:noProof/>
              </w:rPr>
            </w:pPr>
          </w:p>
        </w:tc>
        <w:tc>
          <w:tcPr>
            <w:tcW w:w="790" w:type="pct"/>
          </w:tcPr>
          <w:p w14:paraId="0AF975AF" w14:textId="77777777" w:rsidR="002C244F" w:rsidRPr="00345D6F" w:rsidRDefault="002C244F" w:rsidP="009F44BB">
            <w:pPr>
              <w:rPr>
                <w:rFonts w:cstheme="minorHAnsi"/>
                <w:noProof/>
              </w:rPr>
            </w:pPr>
          </w:p>
        </w:tc>
        <w:tc>
          <w:tcPr>
            <w:tcW w:w="996" w:type="pct"/>
          </w:tcPr>
          <w:p w14:paraId="1F248428" w14:textId="77777777" w:rsidR="002C244F" w:rsidRPr="00345D6F" w:rsidRDefault="002C244F" w:rsidP="009F44BB">
            <w:pPr>
              <w:rPr>
                <w:rFonts w:cstheme="minorHAnsi"/>
                <w:noProof/>
              </w:rPr>
            </w:pPr>
          </w:p>
        </w:tc>
        <w:tc>
          <w:tcPr>
            <w:tcW w:w="1245" w:type="pct"/>
          </w:tcPr>
          <w:p w14:paraId="56EEB43E" w14:textId="77777777" w:rsidR="002C244F" w:rsidRPr="00345D6F" w:rsidRDefault="002C244F" w:rsidP="009F44BB">
            <w:pPr>
              <w:rPr>
                <w:rFonts w:cstheme="minorHAnsi"/>
                <w:noProof/>
              </w:rPr>
            </w:pPr>
          </w:p>
        </w:tc>
      </w:tr>
      <w:tr w:rsidR="002C244F" w:rsidRPr="00345D6F" w14:paraId="2960C0F6" w14:textId="77777777" w:rsidTr="009F44BB">
        <w:tc>
          <w:tcPr>
            <w:tcW w:w="1246" w:type="pct"/>
          </w:tcPr>
          <w:p w14:paraId="0584F5AD" w14:textId="77777777" w:rsidR="002C244F" w:rsidRPr="00345D6F" w:rsidRDefault="002C244F" w:rsidP="009F44BB">
            <w:pPr>
              <w:rPr>
                <w:rFonts w:cstheme="minorHAnsi"/>
                <w:noProof/>
              </w:rPr>
            </w:pPr>
          </w:p>
        </w:tc>
        <w:tc>
          <w:tcPr>
            <w:tcW w:w="723" w:type="pct"/>
          </w:tcPr>
          <w:p w14:paraId="58D1902A" w14:textId="77777777" w:rsidR="002C244F" w:rsidRPr="00345D6F" w:rsidRDefault="002C244F" w:rsidP="009F44BB">
            <w:pPr>
              <w:rPr>
                <w:rFonts w:cstheme="minorHAnsi"/>
                <w:noProof/>
              </w:rPr>
            </w:pPr>
          </w:p>
        </w:tc>
        <w:tc>
          <w:tcPr>
            <w:tcW w:w="790" w:type="pct"/>
          </w:tcPr>
          <w:p w14:paraId="7A947C70" w14:textId="77777777" w:rsidR="002C244F" w:rsidRPr="00345D6F" w:rsidRDefault="002C244F" w:rsidP="009F44BB">
            <w:pPr>
              <w:rPr>
                <w:rFonts w:cstheme="minorHAnsi"/>
                <w:noProof/>
              </w:rPr>
            </w:pPr>
          </w:p>
        </w:tc>
        <w:tc>
          <w:tcPr>
            <w:tcW w:w="996" w:type="pct"/>
          </w:tcPr>
          <w:p w14:paraId="2D76C515" w14:textId="77777777" w:rsidR="002C244F" w:rsidRPr="00345D6F" w:rsidRDefault="002C244F" w:rsidP="009F44BB">
            <w:pPr>
              <w:rPr>
                <w:rFonts w:cstheme="minorHAnsi"/>
                <w:noProof/>
              </w:rPr>
            </w:pPr>
          </w:p>
        </w:tc>
        <w:tc>
          <w:tcPr>
            <w:tcW w:w="1245" w:type="pct"/>
          </w:tcPr>
          <w:p w14:paraId="40737BCA" w14:textId="77777777" w:rsidR="002C244F" w:rsidRPr="00345D6F" w:rsidRDefault="002C244F" w:rsidP="009F44BB">
            <w:pPr>
              <w:rPr>
                <w:rFonts w:cstheme="minorHAnsi"/>
                <w:noProof/>
              </w:rPr>
            </w:pPr>
          </w:p>
        </w:tc>
      </w:tr>
    </w:tbl>
    <w:p w14:paraId="458BF7CE" w14:textId="78D5AFF0" w:rsidR="00645303" w:rsidRPr="00345D6F" w:rsidRDefault="00000000" w:rsidP="00645303">
      <w:pPr>
        <w:rPr>
          <w:rFonts w:cstheme="minorHAnsi"/>
          <w:i/>
          <w:iCs/>
        </w:rPr>
      </w:pPr>
      <w:hyperlink w:anchor="_Orsaksanalys" w:history="1">
        <w:r w:rsidR="00645303" w:rsidRPr="00345D6F">
          <w:rPr>
            <w:rStyle w:val="Hyperlnk"/>
            <w:rFonts w:cstheme="minorHAnsi"/>
            <w:i/>
            <w:iCs/>
          </w:rPr>
          <w:t>Klicka här för att komma tillbaka</w:t>
        </w:r>
      </w:hyperlink>
      <w:r w:rsidR="00645303" w:rsidRPr="00345D6F">
        <w:rPr>
          <w:rFonts w:cstheme="minorHAnsi"/>
          <w:i/>
          <w:iCs/>
        </w:rPr>
        <w:t xml:space="preserve"> till förbättringsarbete genom orsaksanalys.</w:t>
      </w:r>
    </w:p>
    <w:p w14:paraId="7FD76944" w14:textId="77777777" w:rsidR="002C244F" w:rsidRPr="00345D6F" w:rsidRDefault="002C244F" w:rsidP="002C244F">
      <w:pPr>
        <w:rPr>
          <w:rFonts w:cstheme="minorHAnsi"/>
          <w:noProof/>
        </w:rPr>
      </w:pPr>
    </w:p>
    <w:p w14:paraId="710A5B57" w14:textId="77777777" w:rsidR="00FA24DC" w:rsidRPr="00345D6F" w:rsidRDefault="00FA24DC">
      <w:pPr>
        <w:rPr>
          <w:rFonts w:eastAsiaTheme="majorEastAsia" w:cstheme="minorHAnsi"/>
          <w:color w:val="2F5496" w:themeColor="accent1" w:themeShade="BF"/>
          <w:sz w:val="32"/>
          <w:szCs w:val="32"/>
        </w:rPr>
      </w:pPr>
      <w:bookmarkStart w:id="94" w:name="_Handledning_för_att"/>
      <w:bookmarkEnd w:id="94"/>
      <w:r w:rsidRPr="00345D6F">
        <w:rPr>
          <w:rFonts w:cstheme="minorHAnsi"/>
        </w:rPr>
        <w:br w:type="page"/>
      </w:r>
    </w:p>
    <w:p w14:paraId="3D1374C8" w14:textId="1E384DB8" w:rsidR="00D314A9" w:rsidRPr="00345D6F" w:rsidRDefault="009C5261" w:rsidP="003C1DEF">
      <w:pPr>
        <w:pStyle w:val="Rubrik1"/>
        <w:rPr>
          <w:rFonts w:asciiTheme="minorHAnsi" w:hAnsiTheme="minorHAnsi" w:cstheme="minorHAnsi"/>
        </w:rPr>
      </w:pPr>
      <w:bookmarkStart w:id="95" w:name="_Toc121318211"/>
      <w:r w:rsidRPr="00345D6F">
        <w:rPr>
          <w:rFonts w:asciiTheme="minorHAnsi" w:hAnsiTheme="minorHAnsi" w:cstheme="minorHAnsi"/>
        </w:rPr>
        <w:lastRenderedPageBreak/>
        <w:t xml:space="preserve">Bilaga </w:t>
      </w:r>
      <w:r w:rsidR="007F7A90" w:rsidRPr="00345D6F">
        <w:rPr>
          <w:rFonts w:asciiTheme="minorHAnsi" w:hAnsiTheme="minorHAnsi" w:cstheme="minorHAnsi"/>
        </w:rPr>
        <w:t>8</w:t>
      </w:r>
      <w:r w:rsidR="003C1DEF" w:rsidRPr="00345D6F">
        <w:rPr>
          <w:rFonts w:asciiTheme="minorHAnsi" w:hAnsiTheme="minorHAnsi" w:cstheme="minorHAnsi"/>
        </w:rPr>
        <w:t xml:space="preserve"> </w:t>
      </w:r>
      <w:r w:rsidR="00D314A9" w:rsidRPr="00345D6F">
        <w:rPr>
          <w:rFonts w:asciiTheme="minorHAnsi" w:hAnsiTheme="minorHAnsi" w:cstheme="minorHAnsi"/>
        </w:rPr>
        <w:t>Handledning för att göra internrevision</w:t>
      </w:r>
      <w:bookmarkEnd w:id="95"/>
    </w:p>
    <w:p w14:paraId="2E73FBF7" w14:textId="4A793333" w:rsidR="00D314A9" w:rsidRPr="00345D6F" w:rsidRDefault="00D314A9" w:rsidP="00D314A9">
      <w:pPr>
        <w:rPr>
          <w:rFonts w:cstheme="minorHAnsi"/>
          <w:sz w:val="24"/>
          <w:szCs w:val="24"/>
        </w:rPr>
      </w:pPr>
      <w:r w:rsidRPr="00345D6F">
        <w:rPr>
          <w:rFonts w:cstheme="minorHAnsi"/>
          <w:sz w:val="24"/>
          <w:szCs w:val="24"/>
        </w:rPr>
        <w:t xml:space="preserve">Internrevision innebär att någon på företaget </w:t>
      </w:r>
      <w:r w:rsidR="001A1269" w:rsidRPr="00345D6F">
        <w:rPr>
          <w:rFonts w:cstheme="minorHAnsi"/>
          <w:sz w:val="24"/>
          <w:szCs w:val="24"/>
        </w:rPr>
        <w:t xml:space="preserve">(eller en extern resurs) </w:t>
      </w:r>
      <w:r w:rsidRPr="00345D6F">
        <w:rPr>
          <w:rFonts w:cstheme="minorHAnsi"/>
          <w:sz w:val="24"/>
          <w:szCs w:val="24"/>
        </w:rPr>
        <w:t>går igenom hela kvalitetsledningssystemet och utvärderar om det fungerar som det är tänkt samt gör förslag till förbättringar. Vid internrevision går företaget igenom samtliga avsnitt:</w:t>
      </w:r>
    </w:p>
    <w:p w14:paraId="32960E5E" w14:textId="77777777" w:rsidR="00D314A9" w:rsidRPr="00345D6F" w:rsidRDefault="00D314A9" w:rsidP="00D314A9">
      <w:pPr>
        <w:rPr>
          <w:rFonts w:cstheme="minorHAnsi"/>
          <w:sz w:val="24"/>
          <w:szCs w:val="24"/>
        </w:rPr>
      </w:pPr>
    </w:p>
    <w:p w14:paraId="41B20B9B" w14:textId="77777777" w:rsidR="00D314A9" w:rsidRPr="00345D6F" w:rsidRDefault="00D314A9" w:rsidP="00D314A9">
      <w:pPr>
        <w:pStyle w:val="Liststycke"/>
        <w:numPr>
          <w:ilvl w:val="0"/>
          <w:numId w:val="13"/>
        </w:numPr>
        <w:rPr>
          <w:rFonts w:cstheme="minorHAnsi"/>
          <w:color w:val="2F5496" w:themeColor="accent1" w:themeShade="BF"/>
          <w:sz w:val="24"/>
          <w:szCs w:val="24"/>
        </w:rPr>
      </w:pPr>
      <w:r w:rsidRPr="00345D6F">
        <w:rPr>
          <w:rFonts w:cstheme="minorHAnsi"/>
          <w:sz w:val="24"/>
          <w:szCs w:val="24"/>
        </w:rPr>
        <w:t>Aktiv och kontinuerlig kommunikation med kunderna.</w:t>
      </w:r>
    </w:p>
    <w:p w14:paraId="667422E1" w14:textId="77777777" w:rsidR="00D314A9" w:rsidRPr="00345D6F" w:rsidRDefault="00D314A9" w:rsidP="00D314A9">
      <w:pPr>
        <w:pStyle w:val="Liststycke"/>
        <w:numPr>
          <w:ilvl w:val="0"/>
          <w:numId w:val="13"/>
        </w:numPr>
        <w:rPr>
          <w:rFonts w:cstheme="minorHAnsi"/>
          <w:sz w:val="24"/>
          <w:szCs w:val="24"/>
        </w:rPr>
      </w:pPr>
      <w:r w:rsidRPr="00345D6F">
        <w:rPr>
          <w:rFonts w:cstheme="minorHAnsi"/>
          <w:sz w:val="24"/>
          <w:szCs w:val="24"/>
        </w:rPr>
        <w:t>Aktivt ledarskap som skapar samsyn och engagemang och där ett tydligt ansvar för kvalitetsledning finns.</w:t>
      </w:r>
    </w:p>
    <w:p w14:paraId="106B0F52" w14:textId="77777777" w:rsidR="00D314A9" w:rsidRPr="00345D6F" w:rsidRDefault="00D314A9" w:rsidP="00D314A9">
      <w:pPr>
        <w:pStyle w:val="Liststycke"/>
        <w:numPr>
          <w:ilvl w:val="0"/>
          <w:numId w:val="13"/>
        </w:numPr>
        <w:rPr>
          <w:rFonts w:cstheme="minorHAnsi"/>
          <w:sz w:val="24"/>
          <w:szCs w:val="24"/>
        </w:rPr>
      </w:pPr>
      <w:r w:rsidRPr="00345D6F">
        <w:rPr>
          <w:rFonts w:cstheme="minorHAnsi"/>
          <w:sz w:val="24"/>
          <w:szCs w:val="24"/>
        </w:rPr>
        <w:t xml:space="preserve">Engagemang i hela företaget, alla ska bidra till kvalitetsarbetet.  </w:t>
      </w:r>
    </w:p>
    <w:p w14:paraId="763780BF" w14:textId="77777777" w:rsidR="00D314A9" w:rsidRPr="00345D6F" w:rsidRDefault="00D314A9" w:rsidP="00D314A9">
      <w:pPr>
        <w:pStyle w:val="Liststycke"/>
        <w:numPr>
          <w:ilvl w:val="0"/>
          <w:numId w:val="13"/>
        </w:numPr>
        <w:rPr>
          <w:rFonts w:cstheme="minorHAnsi"/>
          <w:sz w:val="24"/>
          <w:szCs w:val="24"/>
        </w:rPr>
      </w:pPr>
      <w:r w:rsidRPr="00345D6F">
        <w:rPr>
          <w:rFonts w:cstheme="minorHAnsi"/>
          <w:sz w:val="24"/>
          <w:szCs w:val="24"/>
        </w:rPr>
        <w:t>Förbättringsarbete genom orsaksanalys, att man tar reda på orsakerna bakom avvikelser eller tillbud/olyckor.</w:t>
      </w:r>
    </w:p>
    <w:p w14:paraId="707CE65C" w14:textId="3BAB1F13" w:rsidR="00D314A9" w:rsidRPr="00345D6F" w:rsidRDefault="00345D6F" w:rsidP="00D314A9">
      <w:pPr>
        <w:pStyle w:val="Liststycke"/>
        <w:numPr>
          <w:ilvl w:val="0"/>
          <w:numId w:val="13"/>
        </w:numPr>
        <w:rPr>
          <w:rFonts w:cstheme="minorHAnsi"/>
          <w:sz w:val="24"/>
          <w:szCs w:val="24"/>
        </w:rPr>
      </w:pPr>
      <w:r>
        <w:rPr>
          <w:rFonts w:cstheme="minorHAnsi"/>
          <w:sz w:val="24"/>
          <w:szCs w:val="24"/>
        </w:rPr>
        <w:t>Intressent</w:t>
      </w:r>
      <w:r w:rsidR="00D314A9" w:rsidRPr="00345D6F">
        <w:rPr>
          <w:rFonts w:cstheme="minorHAnsi"/>
          <w:sz w:val="24"/>
          <w:szCs w:val="24"/>
        </w:rPr>
        <w:t xml:space="preserve">analys, vilka </w:t>
      </w:r>
      <w:r>
        <w:rPr>
          <w:rFonts w:cstheme="minorHAnsi"/>
          <w:sz w:val="24"/>
          <w:szCs w:val="24"/>
        </w:rPr>
        <w:t>intressenter</w:t>
      </w:r>
      <w:r w:rsidR="00D314A9" w:rsidRPr="00345D6F">
        <w:rPr>
          <w:rFonts w:cstheme="minorHAnsi"/>
          <w:sz w:val="24"/>
          <w:szCs w:val="24"/>
        </w:rPr>
        <w:t xml:space="preserve"> är företaget beroende av och hur hanteras de krav dessa relationer innebär</w:t>
      </w:r>
    </w:p>
    <w:p w14:paraId="029E3948" w14:textId="77777777" w:rsidR="00D314A9" w:rsidRPr="00345D6F" w:rsidRDefault="00D314A9" w:rsidP="00D314A9">
      <w:pPr>
        <w:rPr>
          <w:rFonts w:cstheme="minorHAnsi"/>
          <w:sz w:val="24"/>
          <w:szCs w:val="24"/>
        </w:rPr>
      </w:pPr>
    </w:p>
    <w:p w14:paraId="0B083B54" w14:textId="77777777" w:rsidR="00D314A9" w:rsidRPr="00345D6F" w:rsidRDefault="00D314A9" w:rsidP="00CA2625">
      <w:pPr>
        <w:pStyle w:val="Rubrik4"/>
        <w:rPr>
          <w:rFonts w:asciiTheme="minorHAnsi" w:hAnsiTheme="minorHAnsi" w:cstheme="minorHAnsi"/>
        </w:rPr>
      </w:pPr>
      <w:r w:rsidRPr="00345D6F">
        <w:rPr>
          <w:rFonts w:asciiTheme="minorHAnsi" w:hAnsiTheme="minorHAnsi" w:cstheme="minorHAnsi"/>
        </w:rPr>
        <w:t>Exempel på relevanta frågor att ställa vid en internrevision:</w:t>
      </w:r>
    </w:p>
    <w:p w14:paraId="55D8B386" w14:textId="77777777" w:rsidR="00D314A9" w:rsidRPr="00345D6F" w:rsidRDefault="00D314A9" w:rsidP="00D314A9">
      <w:pPr>
        <w:rPr>
          <w:rFonts w:cstheme="minorHAnsi"/>
        </w:rPr>
      </w:pPr>
    </w:p>
    <w:p w14:paraId="756BFA60" w14:textId="77777777" w:rsidR="00D314A9" w:rsidRPr="00345D6F" w:rsidRDefault="00D314A9" w:rsidP="00CA2625">
      <w:pPr>
        <w:pStyle w:val="Rubrik3"/>
        <w:rPr>
          <w:rFonts w:asciiTheme="minorHAnsi" w:hAnsiTheme="minorHAnsi" w:cstheme="minorHAnsi"/>
        </w:rPr>
      </w:pPr>
      <w:bookmarkStart w:id="96" w:name="_Toc117757268"/>
      <w:bookmarkStart w:id="97" w:name="_Toc121318212"/>
      <w:r w:rsidRPr="00345D6F">
        <w:rPr>
          <w:rFonts w:asciiTheme="minorHAnsi" w:hAnsiTheme="minorHAnsi" w:cstheme="minorHAnsi"/>
        </w:rPr>
        <w:t>Aktiv och kontinuerlig kommunikation med kunderna</w:t>
      </w:r>
      <w:bookmarkEnd w:id="96"/>
      <w:bookmarkEnd w:id="97"/>
    </w:p>
    <w:p w14:paraId="4A713C92" w14:textId="77777777" w:rsidR="00D314A9" w:rsidRPr="00345D6F" w:rsidRDefault="00D314A9" w:rsidP="00D314A9">
      <w:pPr>
        <w:rPr>
          <w:rFonts w:cstheme="minorHAnsi"/>
          <w:sz w:val="24"/>
          <w:szCs w:val="24"/>
        </w:rPr>
      </w:pPr>
      <w:r w:rsidRPr="00345D6F">
        <w:rPr>
          <w:rFonts w:cstheme="minorHAnsi"/>
          <w:sz w:val="24"/>
          <w:szCs w:val="24"/>
        </w:rPr>
        <w:t>På vilket sätt säkerställer företaget att kommunikationen med kunderna fungerar bra?</w:t>
      </w:r>
    </w:p>
    <w:p w14:paraId="752D8514" w14:textId="77777777" w:rsidR="00D314A9" w:rsidRPr="00345D6F" w:rsidRDefault="00D314A9" w:rsidP="00D314A9">
      <w:pPr>
        <w:rPr>
          <w:rFonts w:cstheme="minorHAnsi"/>
          <w:sz w:val="24"/>
          <w:szCs w:val="24"/>
        </w:rPr>
      </w:pPr>
      <w:r w:rsidRPr="00345D6F">
        <w:rPr>
          <w:rFonts w:cstheme="minorHAnsi"/>
          <w:sz w:val="24"/>
          <w:szCs w:val="24"/>
        </w:rPr>
        <w:t>På vilket sätt säkerställer företaget att kunden får komma till tals med synpunkter, klagomål, förbättringsförslag m.m.?</w:t>
      </w:r>
    </w:p>
    <w:p w14:paraId="6E573A83" w14:textId="77777777" w:rsidR="00D314A9" w:rsidRPr="00345D6F" w:rsidRDefault="00D314A9" w:rsidP="00D314A9">
      <w:pPr>
        <w:rPr>
          <w:rFonts w:cstheme="minorHAnsi"/>
          <w:sz w:val="24"/>
          <w:szCs w:val="24"/>
        </w:rPr>
      </w:pPr>
      <w:r w:rsidRPr="00345D6F">
        <w:rPr>
          <w:rFonts w:cstheme="minorHAnsi"/>
          <w:sz w:val="24"/>
          <w:szCs w:val="24"/>
        </w:rPr>
        <w:t>På vilket sätt tar vi reda på om kundens förväntningar på produkten eller tjänsten har uppfyllts?</w:t>
      </w:r>
    </w:p>
    <w:p w14:paraId="236CA34F" w14:textId="77777777" w:rsidR="00D314A9" w:rsidRPr="00345D6F" w:rsidRDefault="00D314A9" w:rsidP="00D314A9">
      <w:pPr>
        <w:rPr>
          <w:rFonts w:cstheme="minorHAnsi"/>
          <w:sz w:val="24"/>
          <w:szCs w:val="24"/>
        </w:rPr>
      </w:pPr>
      <w:r w:rsidRPr="00345D6F">
        <w:rPr>
          <w:rFonts w:cstheme="minorHAnsi"/>
          <w:sz w:val="24"/>
          <w:szCs w:val="24"/>
        </w:rPr>
        <w:t xml:space="preserve">Är frågorna i kundundersökningen relevanta? Ger frågorna det underlag som företaget behöver för att kunna jobba med förbättringar av produkten eller tjänsten? Om inte, vilka frågor behövs ställas? </w:t>
      </w:r>
    </w:p>
    <w:p w14:paraId="19C1E0F2" w14:textId="77777777" w:rsidR="00D314A9" w:rsidRPr="00345D6F" w:rsidRDefault="00D314A9" w:rsidP="00D314A9">
      <w:pPr>
        <w:rPr>
          <w:rFonts w:cstheme="minorHAnsi"/>
          <w:sz w:val="24"/>
          <w:szCs w:val="24"/>
        </w:rPr>
      </w:pPr>
      <w:r w:rsidRPr="00345D6F">
        <w:rPr>
          <w:rFonts w:cstheme="minorHAnsi"/>
          <w:sz w:val="24"/>
          <w:szCs w:val="24"/>
        </w:rPr>
        <w:t>Var finns de förbättringsförslag och avvikelserapporter som blivit resultat av kundundersökningarna?</w:t>
      </w:r>
    </w:p>
    <w:p w14:paraId="3DDF7630" w14:textId="77777777" w:rsidR="00D314A9" w:rsidRPr="00345D6F" w:rsidRDefault="00D314A9" w:rsidP="00D314A9">
      <w:pPr>
        <w:rPr>
          <w:rFonts w:cstheme="minorHAnsi"/>
          <w:sz w:val="24"/>
          <w:szCs w:val="24"/>
        </w:rPr>
      </w:pPr>
      <w:r w:rsidRPr="00345D6F">
        <w:rPr>
          <w:rFonts w:cstheme="minorHAnsi"/>
          <w:sz w:val="24"/>
          <w:szCs w:val="24"/>
        </w:rPr>
        <w:t>På vilket sätt analyseras resultatet från kundundersökningarna? Var finns handlingsplanerna som resultatet från kundundersökningarna bidraget till?</w:t>
      </w:r>
    </w:p>
    <w:p w14:paraId="40C5D3D9" w14:textId="77777777" w:rsidR="00D314A9" w:rsidRPr="00345D6F" w:rsidRDefault="00D314A9" w:rsidP="00D314A9">
      <w:pPr>
        <w:rPr>
          <w:rFonts w:cstheme="minorHAnsi"/>
          <w:sz w:val="24"/>
          <w:szCs w:val="24"/>
        </w:rPr>
      </w:pPr>
      <w:r w:rsidRPr="00345D6F">
        <w:rPr>
          <w:rFonts w:cstheme="minorHAnsi"/>
          <w:sz w:val="24"/>
          <w:szCs w:val="24"/>
        </w:rPr>
        <w:t>Bidrar avvikelserapporterna och rapporteringen av förbättringsförslagen till att utveckla och förbättra företaget? Om inte, hur ska hanteringen av avvikelser och förbättringsförslag ske för att de ska leda till förbättringsarbetet?</w:t>
      </w:r>
    </w:p>
    <w:p w14:paraId="005CFF75" w14:textId="38E38C9A" w:rsidR="008015C4" w:rsidRPr="00345D6F" w:rsidRDefault="008015C4">
      <w:pPr>
        <w:rPr>
          <w:rFonts w:cstheme="minorHAnsi"/>
          <w:sz w:val="24"/>
          <w:szCs w:val="24"/>
        </w:rPr>
      </w:pPr>
      <w:r w:rsidRPr="00345D6F">
        <w:rPr>
          <w:rFonts w:cstheme="minorHAnsi"/>
          <w:sz w:val="24"/>
          <w:szCs w:val="24"/>
        </w:rPr>
        <w:br w:type="page"/>
      </w:r>
    </w:p>
    <w:p w14:paraId="0C95C3B8" w14:textId="77777777" w:rsidR="00D314A9" w:rsidRPr="00345D6F" w:rsidRDefault="00D314A9" w:rsidP="00D314A9">
      <w:pPr>
        <w:rPr>
          <w:rFonts w:cstheme="minorHAnsi"/>
          <w:sz w:val="24"/>
          <w:szCs w:val="24"/>
        </w:rPr>
      </w:pPr>
    </w:p>
    <w:p w14:paraId="0AC0D3E5" w14:textId="77777777" w:rsidR="00D314A9" w:rsidRPr="00345D6F" w:rsidRDefault="00D314A9" w:rsidP="00CA2625">
      <w:pPr>
        <w:pStyle w:val="Rubrik3"/>
        <w:rPr>
          <w:rFonts w:asciiTheme="minorHAnsi" w:hAnsiTheme="minorHAnsi" w:cstheme="minorHAnsi"/>
        </w:rPr>
      </w:pPr>
      <w:bookmarkStart w:id="98" w:name="_Toc117757269"/>
      <w:bookmarkStart w:id="99" w:name="_Toc121318213"/>
      <w:r w:rsidRPr="00345D6F">
        <w:rPr>
          <w:rFonts w:asciiTheme="minorHAnsi" w:hAnsiTheme="minorHAnsi" w:cstheme="minorHAnsi"/>
        </w:rPr>
        <w:t>Aktivt ledarskap för samsyn och engagemang</w:t>
      </w:r>
      <w:bookmarkEnd w:id="98"/>
      <w:bookmarkEnd w:id="99"/>
    </w:p>
    <w:p w14:paraId="228DA800" w14:textId="77777777" w:rsidR="00D314A9" w:rsidRPr="00345D6F" w:rsidRDefault="00D314A9" w:rsidP="00D314A9">
      <w:pPr>
        <w:rPr>
          <w:rFonts w:cstheme="minorHAnsi"/>
          <w:sz w:val="24"/>
          <w:szCs w:val="24"/>
        </w:rPr>
      </w:pPr>
      <w:r w:rsidRPr="00345D6F">
        <w:rPr>
          <w:rFonts w:cstheme="minorHAnsi"/>
          <w:sz w:val="24"/>
          <w:szCs w:val="24"/>
        </w:rPr>
        <w:t>Vilka medarbetare känner till att företaget jobbar med kvalitetsledning?</w:t>
      </w:r>
    </w:p>
    <w:p w14:paraId="2F72C582" w14:textId="0293B0F7" w:rsidR="00D314A9" w:rsidRPr="00345D6F" w:rsidRDefault="00D314A9" w:rsidP="00D314A9">
      <w:pPr>
        <w:rPr>
          <w:rFonts w:cstheme="minorHAnsi"/>
          <w:sz w:val="24"/>
          <w:szCs w:val="24"/>
        </w:rPr>
      </w:pPr>
      <w:r w:rsidRPr="00345D6F">
        <w:rPr>
          <w:rFonts w:cstheme="minorHAnsi"/>
          <w:sz w:val="24"/>
          <w:szCs w:val="24"/>
        </w:rPr>
        <w:t xml:space="preserve">Låt någon medarbetare berätta om </w:t>
      </w:r>
      <w:r w:rsidR="008015C4" w:rsidRPr="00345D6F">
        <w:rPr>
          <w:rFonts w:cstheme="minorHAnsi"/>
          <w:sz w:val="24"/>
          <w:szCs w:val="24"/>
        </w:rPr>
        <w:t xml:space="preserve">arbetet med </w:t>
      </w:r>
      <w:r w:rsidRPr="00345D6F">
        <w:rPr>
          <w:rFonts w:cstheme="minorHAnsi"/>
          <w:sz w:val="24"/>
          <w:szCs w:val="24"/>
        </w:rPr>
        <w:t>kvalitetsledning.</w:t>
      </w:r>
    </w:p>
    <w:p w14:paraId="610FDBB0" w14:textId="77777777" w:rsidR="00D314A9" w:rsidRPr="00345D6F" w:rsidRDefault="00D314A9" w:rsidP="00D314A9">
      <w:pPr>
        <w:rPr>
          <w:rFonts w:cstheme="minorHAnsi"/>
          <w:sz w:val="24"/>
          <w:szCs w:val="24"/>
        </w:rPr>
      </w:pPr>
      <w:r w:rsidRPr="00345D6F">
        <w:rPr>
          <w:rFonts w:cstheme="minorHAnsi"/>
          <w:sz w:val="24"/>
          <w:szCs w:val="24"/>
        </w:rPr>
        <w:t>Låt någon medarbetare berätta något om kvalitetspolicyn.</w:t>
      </w:r>
    </w:p>
    <w:p w14:paraId="386BCDC3" w14:textId="77777777" w:rsidR="00D314A9" w:rsidRPr="00345D6F" w:rsidRDefault="00D314A9" w:rsidP="00D314A9">
      <w:pPr>
        <w:rPr>
          <w:rFonts w:cstheme="minorHAnsi"/>
          <w:sz w:val="24"/>
          <w:szCs w:val="24"/>
        </w:rPr>
      </w:pPr>
      <w:r w:rsidRPr="00345D6F">
        <w:rPr>
          <w:rFonts w:cstheme="minorHAnsi"/>
          <w:sz w:val="24"/>
          <w:szCs w:val="24"/>
        </w:rPr>
        <w:t xml:space="preserve">På vilket sätt ser företaget till att arbetet med kvalitetsledningssystemet genomförs? </w:t>
      </w:r>
    </w:p>
    <w:p w14:paraId="1AC17354" w14:textId="77777777" w:rsidR="00D314A9" w:rsidRPr="00345D6F" w:rsidRDefault="00D314A9" w:rsidP="00D314A9">
      <w:pPr>
        <w:rPr>
          <w:rFonts w:cstheme="minorHAnsi"/>
          <w:sz w:val="24"/>
          <w:szCs w:val="24"/>
        </w:rPr>
      </w:pPr>
      <w:r w:rsidRPr="00345D6F">
        <w:rPr>
          <w:rFonts w:cstheme="minorHAnsi"/>
          <w:sz w:val="24"/>
          <w:szCs w:val="24"/>
        </w:rPr>
        <w:t>Hur planeras arbetet med kvalitetsledning?</w:t>
      </w:r>
    </w:p>
    <w:p w14:paraId="0A722DEB" w14:textId="77777777" w:rsidR="00D314A9" w:rsidRPr="00345D6F" w:rsidRDefault="00D314A9" w:rsidP="00D314A9">
      <w:pPr>
        <w:rPr>
          <w:rFonts w:cstheme="minorHAnsi"/>
          <w:sz w:val="24"/>
          <w:szCs w:val="24"/>
        </w:rPr>
      </w:pPr>
      <w:r w:rsidRPr="00345D6F">
        <w:rPr>
          <w:rFonts w:cstheme="minorHAnsi"/>
          <w:sz w:val="24"/>
          <w:szCs w:val="24"/>
        </w:rPr>
        <w:t>Hur ofta och när avsätts tid för att arbeta med kvalitetsledning?</w:t>
      </w:r>
    </w:p>
    <w:p w14:paraId="59584006" w14:textId="77777777" w:rsidR="00D314A9" w:rsidRPr="00345D6F" w:rsidRDefault="00D314A9" w:rsidP="00D314A9">
      <w:pPr>
        <w:rPr>
          <w:rFonts w:cstheme="minorHAnsi"/>
          <w:sz w:val="24"/>
          <w:szCs w:val="24"/>
        </w:rPr>
      </w:pPr>
      <w:r w:rsidRPr="00345D6F">
        <w:rPr>
          <w:rFonts w:cstheme="minorHAnsi"/>
          <w:sz w:val="24"/>
          <w:szCs w:val="24"/>
        </w:rPr>
        <w:t>Hur jobbar företaget för att kvalitetspolicyn ska vara en ledstjärna i kvalitetsarbetet?</w:t>
      </w:r>
    </w:p>
    <w:p w14:paraId="299D141A" w14:textId="77777777" w:rsidR="00D314A9" w:rsidRPr="00345D6F" w:rsidRDefault="00D314A9" w:rsidP="00D314A9">
      <w:pPr>
        <w:rPr>
          <w:rFonts w:cstheme="minorHAnsi"/>
          <w:sz w:val="24"/>
          <w:szCs w:val="24"/>
        </w:rPr>
      </w:pPr>
    </w:p>
    <w:p w14:paraId="0A18EED5" w14:textId="77777777" w:rsidR="00D314A9" w:rsidRPr="00345D6F" w:rsidRDefault="00D314A9" w:rsidP="00CA2625">
      <w:pPr>
        <w:pStyle w:val="Rubrik3"/>
        <w:rPr>
          <w:rFonts w:asciiTheme="minorHAnsi" w:hAnsiTheme="minorHAnsi" w:cstheme="minorHAnsi"/>
        </w:rPr>
      </w:pPr>
      <w:bookmarkStart w:id="100" w:name="_Toc117757270"/>
      <w:bookmarkStart w:id="101" w:name="_Toc121318214"/>
      <w:r w:rsidRPr="00345D6F">
        <w:rPr>
          <w:rFonts w:asciiTheme="minorHAnsi" w:hAnsiTheme="minorHAnsi" w:cstheme="minorHAnsi"/>
        </w:rPr>
        <w:t>Engagemang i hela företaget</w:t>
      </w:r>
      <w:bookmarkEnd w:id="100"/>
      <w:bookmarkEnd w:id="101"/>
    </w:p>
    <w:p w14:paraId="798F1C7F" w14:textId="77777777" w:rsidR="00D314A9" w:rsidRPr="00345D6F" w:rsidRDefault="00D314A9" w:rsidP="00D314A9">
      <w:pPr>
        <w:rPr>
          <w:rFonts w:cstheme="minorHAnsi"/>
          <w:sz w:val="24"/>
          <w:szCs w:val="24"/>
        </w:rPr>
      </w:pPr>
      <w:r w:rsidRPr="00345D6F">
        <w:rPr>
          <w:rFonts w:cstheme="minorHAnsi"/>
          <w:sz w:val="24"/>
          <w:szCs w:val="24"/>
        </w:rPr>
        <w:t>På vilket sätt är medarbetarna engagerade i kvalitetsledningen och arbetet med förbättringar?</w:t>
      </w:r>
    </w:p>
    <w:p w14:paraId="02451A0B" w14:textId="77777777" w:rsidR="00D314A9" w:rsidRPr="00345D6F" w:rsidRDefault="00D314A9" w:rsidP="00D314A9">
      <w:pPr>
        <w:rPr>
          <w:rFonts w:cstheme="minorHAnsi"/>
          <w:sz w:val="24"/>
          <w:szCs w:val="24"/>
        </w:rPr>
      </w:pPr>
      <w:r w:rsidRPr="00345D6F">
        <w:rPr>
          <w:rFonts w:cstheme="minorHAnsi"/>
          <w:sz w:val="24"/>
          <w:szCs w:val="24"/>
        </w:rPr>
        <w:t>Vilken kunskap och utbildning har medarbetarna fått om företagets kvalitetsarbete?</w:t>
      </w:r>
    </w:p>
    <w:p w14:paraId="3004CCAC" w14:textId="77777777" w:rsidR="00D314A9" w:rsidRPr="00345D6F" w:rsidRDefault="00D314A9" w:rsidP="00D314A9">
      <w:pPr>
        <w:rPr>
          <w:rFonts w:cstheme="minorHAnsi"/>
          <w:sz w:val="24"/>
          <w:szCs w:val="24"/>
        </w:rPr>
      </w:pPr>
      <w:r w:rsidRPr="00345D6F">
        <w:rPr>
          <w:rFonts w:cstheme="minorHAnsi"/>
          <w:sz w:val="24"/>
          <w:szCs w:val="24"/>
        </w:rPr>
        <w:t>Har medarbetarna varit med vid framtagandet av kvalitetspolicyn? Kan de göras delaktiga i utvecklandet av kvalitetspolicyn framöver?</w:t>
      </w:r>
    </w:p>
    <w:p w14:paraId="432CB090" w14:textId="77777777" w:rsidR="00D314A9" w:rsidRPr="00345D6F" w:rsidRDefault="00D314A9" w:rsidP="00D314A9">
      <w:pPr>
        <w:rPr>
          <w:rFonts w:cstheme="minorHAnsi"/>
          <w:sz w:val="24"/>
          <w:szCs w:val="24"/>
        </w:rPr>
      </w:pPr>
      <w:r w:rsidRPr="00345D6F">
        <w:rPr>
          <w:rFonts w:cstheme="minorHAnsi"/>
          <w:sz w:val="24"/>
          <w:szCs w:val="24"/>
        </w:rPr>
        <w:t>På vilka sätt säkerställs att medarbetarna känner till arbetet med kvalitetsledning?</w:t>
      </w:r>
    </w:p>
    <w:p w14:paraId="247E5922" w14:textId="77777777" w:rsidR="00D314A9" w:rsidRPr="00345D6F" w:rsidRDefault="00D314A9" w:rsidP="00D314A9">
      <w:pPr>
        <w:rPr>
          <w:rFonts w:cstheme="minorHAnsi"/>
          <w:sz w:val="24"/>
          <w:szCs w:val="24"/>
        </w:rPr>
      </w:pPr>
      <w:r w:rsidRPr="00345D6F">
        <w:rPr>
          <w:rFonts w:cstheme="minorHAnsi"/>
          <w:sz w:val="24"/>
          <w:szCs w:val="24"/>
        </w:rPr>
        <w:t>På vilka sätt säkerställs att medarbetarna har en god arbetsmiljö?</w:t>
      </w:r>
    </w:p>
    <w:p w14:paraId="1E2E3882" w14:textId="77777777" w:rsidR="00D314A9" w:rsidRPr="00345D6F" w:rsidRDefault="00D314A9" w:rsidP="00D314A9">
      <w:pPr>
        <w:rPr>
          <w:rFonts w:cstheme="minorHAnsi"/>
          <w:sz w:val="24"/>
          <w:szCs w:val="24"/>
        </w:rPr>
      </w:pPr>
      <w:r w:rsidRPr="00345D6F">
        <w:rPr>
          <w:rFonts w:cstheme="minorHAnsi"/>
          <w:sz w:val="24"/>
          <w:szCs w:val="24"/>
        </w:rPr>
        <w:t>På vilka sätt säkerställs att kommunikationen fungerar mellan medarbetarna?</w:t>
      </w:r>
    </w:p>
    <w:p w14:paraId="6E3A8DD1" w14:textId="77777777" w:rsidR="00D314A9" w:rsidRPr="00345D6F" w:rsidRDefault="00D314A9" w:rsidP="00D314A9">
      <w:pPr>
        <w:rPr>
          <w:rFonts w:cstheme="minorHAnsi"/>
          <w:sz w:val="24"/>
          <w:szCs w:val="24"/>
        </w:rPr>
      </w:pPr>
      <w:r w:rsidRPr="00345D6F">
        <w:rPr>
          <w:rFonts w:cstheme="minorHAnsi"/>
          <w:sz w:val="24"/>
          <w:szCs w:val="24"/>
        </w:rPr>
        <w:t>På vilka sätt säkerställs att kommunikationen fungerar mellan medarbetare och arbetsledare/chef?</w:t>
      </w:r>
    </w:p>
    <w:p w14:paraId="575F8CC7" w14:textId="77777777" w:rsidR="00D314A9" w:rsidRPr="00345D6F" w:rsidRDefault="00D314A9" w:rsidP="00D314A9">
      <w:pPr>
        <w:rPr>
          <w:rFonts w:cstheme="minorHAnsi"/>
          <w:sz w:val="24"/>
          <w:szCs w:val="24"/>
        </w:rPr>
      </w:pPr>
      <w:r w:rsidRPr="00345D6F">
        <w:rPr>
          <w:rFonts w:cstheme="minorHAnsi"/>
          <w:sz w:val="24"/>
          <w:szCs w:val="24"/>
        </w:rPr>
        <w:t>På vilka sätt säkerställs att kommunikationen fungerar mellan medarbetare och kunder?</w:t>
      </w:r>
    </w:p>
    <w:p w14:paraId="07A87FE5" w14:textId="77777777" w:rsidR="00D314A9" w:rsidRPr="00345D6F" w:rsidRDefault="00D314A9" w:rsidP="00D314A9">
      <w:pPr>
        <w:rPr>
          <w:rFonts w:cstheme="minorHAnsi"/>
          <w:sz w:val="24"/>
          <w:szCs w:val="24"/>
        </w:rPr>
      </w:pPr>
      <w:r w:rsidRPr="00345D6F">
        <w:rPr>
          <w:rFonts w:cstheme="minorHAnsi"/>
          <w:sz w:val="24"/>
          <w:szCs w:val="24"/>
        </w:rPr>
        <w:t>Hur ofta genomförs arbetsplatsträffar?</w:t>
      </w:r>
    </w:p>
    <w:p w14:paraId="663F203F" w14:textId="77777777" w:rsidR="00D314A9" w:rsidRPr="00345D6F" w:rsidRDefault="00D314A9" w:rsidP="00D314A9">
      <w:pPr>
        <w:rPr>
          <w:rFonts w:cstheme="minorHAnsi"/>
          <w:sz w:val="24"/>
          <w:szCs w:val="24"/>
        </w:rPr>
      </w:pPr>
      <w:r w:rsidRPr="00345D6F">
        <w:rPr>
          <w:rFonts w:cstheme="minorHAnsi"/>
          <w:sz w:val="24"/>
          <w:szCs w:val="24"/>
        </w:rPr>
        <w:t>Vilka förbättringsförslag har inkommit från medarbetarna sedan förra arbetsplatsträffen?</w:t>
      </w:r>
    </w:p>
    <w:p w14:paraId="1EC50999" w14:textId="77777777" w:rsidR="00D314A9" w:rsidRPr="00345D6F" w:rsidRDefault="00D314A9" w:rsidP="00D314A9">
      <w:pPr>
        <w:pStyle w:val="Rubrik3"/>
        <w:rPr>
          <w:rFonts w:asciiTheme="minorHAnsi" w:hAnsiTheme="minorHAnsi" w:cstheme="minorHAnsi"/>
          <w:i/>
          <w:iCs/>
        </w:rPr>
      </w:pPr>
    </w:p>
    <w:p w14:paraId="080DFDF7" w14:textId="77777777" w:rsidR="00D314A9" w:rsidRPr="00345D6F" w:rsidRDefault="00D314A9" w:rsidP="00CA2625">
      <w:pPr>
        <w:pStyle w:val="Rubrik3"/>
        <w:rPr>
          <w:rFonts w:asciiTheme="minorHAnsi" w:hAnsiTheme="minorHAnsi" w:cstheme="minorHAnsi"/>
        </w:rPr>
      </w:pPr>
      <w:bookmarkStart w:id="102" w:name="_Toc117757271"/>
      <w:bookmarkStart w:id="103" w:name="_Toc121318215"/>
      <w:r w:rsidRPr="00345D6F">
        <w:rPr>
          <w:rFonts w:asciiTheme="minorHAnsi" w:hAnsiTheme="minorHAnsi" w:cstheme="minorHAnsi"/>
        </w:rPr>
        <w:t>Förbättringsarbete genom orsaksanalys</w:t>
      </w:r>
      <w:bookmarkEnd w:id="102"/>
      <w:bookmarkEnd w:id="103"/>
    </w:p>
    <w:p w14:paraId="1BD495DE" w14:textId="77777777" w:rsidR="00D314A9" w:rsidRPr="00345D6F" w:rsidRDefault="00D314A9" w:rsidP="00D314A9">
      <w:pPr>
        <w:rPr>
          <w:rFonts w:cstheme="minorHAnsi"/>
          <w:sz w:val="24"/>
          <w:szCs w:val="24"/>
        </w:rPr>
      </w:pPr>
      <w:r w:rsidRPr="00345D6F">
        <w:rPr>
          <w:rFonts w:cstheme="minorHAnsi"/>
          <w:sz w:val="24"/>
          <w:szCs w:val="24"/>
        </w:rPr>
        <w:t>Vilka avvikelser och tillbud har rapporterats sedan senaste internrevisionen?</w:t>
      </w:r>
    </w:p>
    <w:p w14:paraId="458634C6" w14:textId="77777777" w:rsidR="00D314A9" w:rsidRPr="00345D6F" w:rsidRDefault="00D314A9" w:rsidP="00D314A9">
      <w:pPr>
        <w:rPr>
          <w:rFonts w:cstheme="minorHAnsi"/>
          <w:sz w:val="24"/>
          <w:szCs w:val="24"/>
        </w:rPr>
      </w:pPr>
      <w:r w:rsidRPr="00345D6F">
        <w:rPr>
          <w:rFonts w:cstheme="minorHAnsi"/>
          <w:sz w:val="24"/>
          <w:szCs w:val="24"/>
        </w:rPr>
        <w:t xml:space="preserve">Är rapporteringen av tillbud och avvikelser tillräcklig? </w:t>
      </w:r>
    </w:p>
    <w:p w14:paraId="48A36293" w14:textId="77777777" w:rsidR="00D314A9" w:rsidRPr="00345D6F" w:rsidRDefault="00D314A9" w:rsidP="00D314A9">
      <w:pPr>
        <w:rPr>
          <w:rFonts w:cstheme="minorHAnsi"/>
          <w:sz w:val="24"/>
          <w:szCs w:val="24"/>
        </w:rPr>
      </w:pPr>
      <w:r w:rsidRPr="00345D6F">
        <w:rPr>
          <w:rFonts w:cstheme="minorHAnsi"/>
          <w:sz w:val="24"/>
          <w:szCs w:val="24"/>
        </w:rPr>
        <w:t>Har handlingsplaner upprättats?</w:t>
      </w:r>
    </w:p>
    <w:p w14:paraId="3F0988A7" w14:textId="77777777" w:rsidR="00D314A9" w:rsidRPr="00345D6F" w:rsidRDefault="00D314A9" w:rsidP="00D314A9">
      <w:pPr>
        <w:rPr>
          <w:rFonts w:cstheme="minorHAnsi"/>
          <w:sz w:val="24"/>
          <w:szCs w:val="24"/>
        </w:rPr>
      </w:pPr>
      <w:r w:rsidRPr="00345D6F">
        <w:rPr>
          <w:rFonts w:cstheme="minorHAnsi"/>
          <w:sz w:val="24"/>
          <w:szCs w:val="24"/>
        </w:rPr>
        <w:t>Har handlingsplanerna genomförts eller är på väg att genomföras?</w:t>
      </w:r>
    </w:p>
    <w:p w14:paraId="6BCC540B" w14:textId="26AE17CD" w:rsidR="00D314A9" w:rsidRPr="00345D6F" w:rsidRDefault="00D314A9" w:rsidP="00D314A9">
      <w:pPr>
        <w:rPr>
          <w:rFonts w:cstheme="minorHAnsi"/>
          <w:sz w:val="24"/>
          <w:szCs w:val="24"/>
        </w:rPr>
      </w:pPr>
      <w:r w:rsidRPr="00345D6F">
        <w:rPr>
          <w:rFonts w:cstheme="minorHAnsi"/>
          <w:sz w:val="24"/>
          <w:szCs w:val="24"/>
        </w:rPr>
        <w:lastRenderedPageBreak/>
        <w:t>Vet alla personal vad en avvikelse och ett tillbud är och hur avvikelser och tillbud ska hanteras (fråga gärna personalen direkt om de har kunskap om detta)?</w:t>
      </w:r>
    </w:p>
    <w:p w14:paraId="7FD3D901" w14:textId="77777777" w:rsidR="001A1269" w:rsidRPr="00345D6F" w:rsidRDefault="001A1269" w:rsidP="00D314A9">
      <w:pPr>
        <w:rPr>
          <w:rFonts w:cstheme="minorHAnsi"/>
          <w:sz w:val="24"/>
          <w:szCs w:val="24"/>
        </w:rPr>
      </w:pPr>
    </w:p>
    <w:p w14:paraId="18C120FC" w14:textId="70874BB5" w:rsidR="00D314A9" w:rsidRPr="00345D6F" w:rsidRDefault="00EF5C2D" w:rsidP="00CA2625">
      <w:pPr>
        <w:pStyle w:val="Rubrik3"/>
        <w:rPr>
          <w:rFonts w:asciiTheme="minorHAnsi" w:hAnsiTheme="minorHAnsi" w:cstheme="minorHAnsi"/>
        </w:rPr>
      </w:pPr>
      <w:bookmarkStart w:id="104" w:name="_Toc121318216"/>
      <w:r w:rsidRPr="00345D6F">
        <w:rPr>
          <w:rFonts w:asciiTheme="minorHAnsi" w:hAnsiTheme="minorHAnsi" w:cstheme="minorHAnsi"/>
        </w:rPr>
        <w:t>Intessenter</w:t>
      </w:r>
      <w:bookmarkEnd w:id="104"/>
    </w:p>
    <w:p w14:paraId="441B281B" w14:textId="0E746937" w:rsidR="00D314A9" w:rsidRPr="00345D6F" w:rsidRDefault="00D314A9" w:rsidP="00D314A9">
      <w:pPr>
        <w:rPr>
          <w:rFonts w:cstheme="minorHAnsi"/>
          <w:sz w:val="24"/>
          <w:szCs w:val="24"/>
        </w:rPr>
      </w:pPr>
      <w:r w:rsidRPr="00345D6F">
        <w:rPr>
          <w:rFonts w:cstheme="minorHAnsi"/>
          <w:sz w:val="24"/>
          <w:szCs w:val="24"/>
        </w:rPr>
        <w:t xml:space="preserve">Vem är ansvarig för att göra </w:t>
      </w:r>
      <w:r w:rsidR="00345D6F">
        <w:rPr>
          <w:rFonts w:cstheme="minorHAnsi"/>
          <w:sz w:val="24"/>
          <w:szCs w:val="24"/>
        </w:rPr>
        <w:t>intressent</w:t>
      </w:r>
      <w:r w:rsidRPr="00345D6F">
        <w:rPr>
          <w:rFonts w:cstheme="minorHAnsi"/>
          <w:sz w:val="24"/>
          <w:szCs w:val="24"/>
        </w:rPr>
        <w:t>analysen?</w:t>
      </w:r>
    </w:p>
    <w:p w14:paraId="60DE755D" w14:textId="762839F1" w:rsidR="00D314A9" w:rsidRPr="00345D6F" w:rsidRDefault="00D314A9" w:rsidP="00D314A9">
      <w:pPr>
        <w:rPr>
          <w:rFonts w:cstheme="minorHAnsi"/>
          <w:sz w:val="24"/>
          <w:szCs w:val="24"/>
        </w:rPr>
      </w:pPr>
      <w:r w:rsidRPr="00345D6F">
        <w:rPr>
          <w:rFonts w:cstheme="minorHAnsi"/>
          <w:sz w:val="24"/>
          <w:szCs w:val="24"/>
        </w:rPr>
        <w:t xml:space="preserve">Hur bestäms vilka krav som </w:t>
      </w:r>
      <w:r w:rsidR="00345D6F">
        <w:rPr>
          <w:rFonts w:cstheme="minorHAnsi"/>
          <w:sz w:val="24"/>
          <w:szCs w:val="24"/>
        </w:rPr>
        <w:t>intressenterna ställer</w:t>
      </w:r>
      <w:r w:rsidRPr="00345D6F">
        <w:rPr>
          <w:rFonts w:cstheme="minorHAnsi"/>
          <w:sz w:val="24"/>
          <w:szCs w:val="24"/>
        </w:rPr>
        <w:t>?</w:t>
      </w:r>
    </w:p>
    <w:p w14:paraId="51495DA8" w14:textId="77777777" w:rsidR="00D314A9" w:rsidRPr="00345D6F" w:rsidRDefault="00D314A9" w:rsidP="00D314A9">
      <w:pPr>
        <w:rPr>
          <w:rFonts w:cstheme="minorHAnsi"/>
          <w:sz w:val="24"/>
          <w:szCs w:val="24"/>
        </w:rPr>
      </w:pPr>
      <w:r w:rsidRPr="00345D6F">
        <w:rPr>
          <w:rFonts w:cstheme="minorHAnsi"/>
          <w:sz w:val="24"/>
          <w:szCs w:val="24"/>
        </w:rPr>
        <w:t>Hur bestämmer företaget vilka krav som företaget behöver uppfylla?</w:t>
      </w:r>
    </w:p>
    <w:p w14:paraId="069ACCF4" w14:textId="77777777" w:rsidR="00D314A9" w:rsidRPr="00345D6F" w:rsidRDefault="00D314A9" w:rsidP="00D314A9">
      <w:pPr>
        <w:rPr>
          <w:rFonts w:cstheme="minorHAnsi"/>
          <w:sz w:val="24"/>
          <w:szCs w:val="24"/>
        </w:rPr>
      </w:pPr>
      <w:r w:rsidRPr="00345D6F">
        <w:rPr>
          <w:rFonts w:cstheme="minorHAnsi"/>
          <w:sz w:val="24"/>
          <w:szCs w:val="24"/>
        </w:rPr>
        <w:t>Hur uppfyller företaget de krav som företaget åtagit sig att uppfylla?</w:t>
      </w:r>
    </w:p>
    <w:p w14:paraId="7BB554B9" w14:textId="77777777" w:rsidR="00D314A9" w:rsidRPr="00345D6F" w:rsidRDefault="00D314A9" w:rsidP="00D314A9">
      <w:pPr>
        <w:rPr>
          <w:rFonts w:cstheme="minorHAnsi"/>
          <w:sz w:val="24"/>
          <w:szCs w:val="24"/>
        </w:rPr>
      </w:pPr>
      <w:r w:rsidRPr="00345D6F">
        <w:rPr>
          <w:rFonts w:cstheme="minorHAnsi"/>
          <w:sz w:val="24"/>
          <w:szCs w:val="24"/>
        </w:rPr>
        <w:t xml:space="preserve">Gå igenom alla lagar i </w:t>
      </w:r>
      <w:proofErr w:type="spellStart"/>
      <w:r w:rsidRPr="00345D6F">
        <w:rPr>
          <w:rFonts w:cstheme="minorHAnsi"/>
          <w:sz w:val="24"/>
          <w:szCs w:val="24"/>
        </w:rPr>
        <w:t>laglistan</w:t>
      </w:r>
      <w:proofErr w:type="spellEnd"/>
      <w:r w:rsidRPr="00345D6F">
        <w:rPr>
          <w:rFonts w:cstheme="minorHAnsi"/>
          <w:sz w:val="24"/>
          <w:szCs w:val="24"/>
        </w:rPr>
        <w:t xml:space="preserve"> och gör en kontroll av lagefterlevnaden. Det innebär att för varje författning gå igenom kraven och utvärdera att företaget lever upp till dessa krav. Detta kan med fördel göras en gång om året eftersom det är ett lite större arbete.</w:t>
      </w:r>
    </w:p>
    <w:p w14:paraId="14B69F8C" w14:textId="19D999BF" w:rsidR="00FE132D" w:rsidRPr="00345D6F" w:rsidRDefault="00000000">
      <w:pPr>
        <w:rPr>
          <w:rFonts w:cstheme="minorHAnsi"/>
          <w:i/>
          <w:iCs/>
        </w:rPr>
      </w:pPr>
      <w:hyperlink w:anchor="_Internrevision" w:history="1">
        <w:r w:rsidR="00AB2C51" w:rsidRPr="00345D6F">
          <w:rPr>
            <w:rStyle w:val="Hyperlnk"/>
            <w:rFonts w:cstheme="minorHAnsi"/>
            <w:i/>
            <w:iCs/>
          </w:rPr>
          <w:t>Klicka här för att komma tillbaka</w:t>
        </w:r>
      </w:hyperlink>
      <w:r w:rsidR="00AB2C51" w:rsidRPr="00345D6F">
        <w:rPr>
          <w:rFonts w:cstheme="minorHAnsi"/>
          <w:i/>
          <w:iCs/>
        </w:rPr>
        <w:t xml:space="preserve"> till</w:t>
      </w:r>
      <w:r w:rsidR="00101439" w:rsidRPr="00345D6F">
        <w:rPr>
          <w:rFonts w:cstheme="minorHAnsi"/>
          <w:i/>
          <w:iCs/>
        </w:rPr>
        <w:t xml:space="preserve"> </w:t>
      </w:r>
      <w:r w:rsidR="00AB2C51" w:rsidRPr="00345D6F">
        <w:rPr>
          <w:rFonts w:cstheme="minorHAnsi"/>
          <w:i/>
          <w:iCs/>
        </w:rPr>
        <w:t>avsnittet om förbättringsarbete genom internrevision.</w:t>
      </w:r>
    </w:p>
    <w:p w14:paraId="7853AB27" w14:textId="3F2DA307" w:rsidR="002741EF" w:rsidRPr="00345D6F" w:rsidRDefault="002741EF">
      <w:pPr>
        <w:rPr>
          <w:rFonts w:cstheme="minorHAnsi"/>
          <w:sz w:val="24"/>
          <w:szCs w:val="24"/>
        </w:rPr>
      </w:pPr>
      <w:r w:rsidRPr="00345D6F">
        <w:rPr>
          <w:rFonts w:cstheme="minorHAnsi"/>
          <w:sz w:val="24"/>
          <w:szCs w:val="24"/>
        </w:rPr>
        <w:br w:type="page"/>
      </w:r>
    </w:p>
    <w:p w14:paraId="54D415D0" w14:textId="77777777" w:rsidR="00837EDE" w:rsidRPr="00345D6F" w:rsidRDefault="00837EDE">
      <w:pPr>
        <w:rPr>
          <w:rFonts w:cstheme="minorHAnsi"/>
          <w:sz w:val="24"/>
          <w:szCs w:val="24"/>
        </w:rPr>
      </w:pPr>
    </w:p>
    <w:p w14:paraId="51313AB8" w14:textId="40D0DFCF" w:rsidR="00FE132D" w:rsidRPr="00345D6F" w:rsidRDefault="009C5261" w:rsidP="003C1DEF">
      <w:pPr>
        <w:pStyle w:val="Rubrik1"/>
        <w:rPr>
          <w:rFonts w:asciiTheme="minorHAnsi" w:hAnsiTheme="minorHAnsi" w:cstheme="minorHAnsi"/>
        </w:rPr>
      </w:pPr>
      <w:bookmarkStart w:id="105" w:name="_Rutin_för_relationsanalys"/>
      <w:bookmarkStart w:id="106" w:name="_Toc121318217"/>
      <w:bookmarkEnd w:id="105"/>
      <w:r w:rsidRPr="00345D6F">
        <w:rPr>
          <w:rFonts w:asciiTheme="minorHAnsi" w:hAnsiTheme="minorHAnsi" w:cstheme="minorHAnsi"/>
        </w:rPr>
        <w:t xml:space="preserve">Bilaga </w:t>
      </w:r>
      <w:r w:rsidR="007F7A90" w:rsidRPr="00345D6F">
        <w:rPr>
          <w:rFonts w:asciiTheme="minorHAnsi" w:hAnsiTheme="minorHAnsi" w:cstheme="minorHAnsi"/>
        </w:rPr>
        <w:t>9</w:t>
      </w:r>
      <w:r w:rsidR="003C1DEF" w:rsidRPr="00345D6F">
        <w:rPr>
          <w:rFonts w:asciiTheme="minorHAnsi" w:hAnsiTheme="minorHAnsi" w:cstheme="minorHAnsi"/>
        </w:rPr>
        <w:t xml:space="preserve"> </w:t>
      </w:r>
      <w:r w:rsidR="00FE132D" w:rsidRPr="00345D6F">
        <w:rPr>
          <w:rFonts w:asciiTheme="minorHAnsi" w:hAnsiTheme="minorHAnsi" w:cstheme="minorHAnsi"/>
        </w:rPr>
        <w:t xml:space="preserve">Rutin för </w:t>
      </w:r>
      <w:r w:rsidR="00EF5C2D" w:rsidRPr="00345D6F">
        <w:rPr>
          <w:rFonts w:asciiTheme="minorHAnsi" w:hAnsiTheme="minorHAnsi" w:cstheme="minorHAnsi"/>
        </w:rPr>
        <w:t>intressenter</w:t>
      </w:r>
      <w:bookmarkEnd w:id="106"/>
    </w:p>
    <w:p w14:paraId="6AB09F5D" w14:textId="272C8946" w:rsidR="00985250" w:rsidRPr="00345D6F" w:rsidRDefault="00FE132D" w:rsidP="00985250">
      <w:pPr>
        <w:rPr>
          <w:rFonts w:cstheme="minorHAnsi"/>
        </w:rPr>
      </w:pPr>
      <w:r w:rsidRPr="00345D6F">
        <w:rPr>
          <w:rFonts w:cstheme="minorHAnsi"/>
        </w:rPr>
        <w:t xml:space="preserve">Här listas de </w:t>
      </w:r>
      <w:r w:rsidR="00345D6F">
        <w:rPr>
          <w:rFonts w:cstheme="minorHAnsi"/>
        </w:rPr>
        <w:t>intressenter</w:t>
      </w:r>
      <w:r w:rsidRPr="00345D6F">
        <w:rPr>
          <w:rFonts w:cstheme="minorHAnsi"/>
        </w:rPr>
        <w:t xml:space="preserve"> som är viktiga för företaget och hur de hanteras. Detta är ett exempel, företaget ska själv avgöra vilka </w:t>
      </w:r>
      <w:r w:rsidR="00345D6F">
        <w:rPr>
          <w:rFonts w:cstheme="minorHAnsi"/>
        </w:rPr>
        <w:t>intressent</w:t>
      </w:r>
      <w:r w:rsidRPr="00345D6F">
        <w:rPr>
          <w:rFonts w:cstheme="minorHAnsi"/>
        </w:rPr>
        <w:t>er som är relevanta och hur deras krav ska hanteras. Det är inte alltid rimligt att leva upp till alla krav som ställs men företaget bör under</w:t>
      </w:r>
      <w:r w:rsidR="00841041" w:rsidRPr="00345D6F">
        <w:rPr>
          <w:rFonts w:cstheme="minorHAnsi"/>
        </w:rPr>
        <w:t xml:space="preserve"> </w:t>
      </w:r>
      <w:r w:rsidRPr="00345D6F">
        <w:rPr>
          <w:rFonts w:cstheme="minorHAnsi"/>
        </w:rPr>
        <w:t xml:space="preserve">kolumnen Hur hanteras kraven avgöra om kraven ska tillgodoses eller inte. Om kraven ska tillgodoses ska det finnas en kort beskrivning på hur detta ska gå till. </w:t>
      </w:r>
    </w:p>
    <w:tbl>
      <w:tblPr>
        <w:tblStyle w:val="Tabellrutnt"/>
        <w:tblW w:w="0" w:type="auto"/>
        <w:tblLook w:val="04A0" w:firstRow="1" w:lastRow="0" w:firstColumn="1" w:lastColumn="0" w:noHBand="0" w:noVBand="1"/>
      </w:tblPr>
      <w:tblGrid>
        <w:gridCol w:w="3020"/>
        <w:gridCol w:w="3021"/>
        <w:gridCol w:w="3021"/>
      </w:tblGrid>
      <w:tr w:rsidR="00985250" w:rsidRPr="00345D6F" w14:paraId="200E0E8D" w14:textId="77777777" w:rsidTr="00985250">
        <w:tc>
          <w:tcPr>
            <w:tcW w:w="3020" w:type="dxa"/>
          </w:tcPr>
          <w:p w14:paraId="5A5D585A" w14:textId="4BC0EA11" w:rsidR="00985250" w:rsidRPr="00345D6F" w:rsidRDefault="00345D6F" w:rsidP="00985250">
            <w:pPr>
              <w:rPr>
                <w:rFonts w:cstheme="minorHAnsi"/>
              </w:rPr>
            </w:pPr>
            <w:r>
              <w:rPr>
                <w:rFonts w:cstheme="minorHAnsi"/>
              </w:rPr>
              <w:t>Intressent</w:t>
            </w:r>
          </w:p>
        </w:tc>
        <w:tc>
          <w:tcPr>
            <w:tcW w:w="3021" w:type="dxa"/>
          </w:tcPr>
          <w:p w14:paraId="4A136A8F" w14:textId="5AB96BEA" w:rsidR="00985250" w:rsidRPr="00345D6F" w:rsidRDefault="00985250" w:rsidP="00985250">
            <w:pPr>
              <w:rPr>
                <w:rFonts w:cstheme="minorHAnsi"/>
              </w:rPr>
            </w:pPr>
            <w:r w:rsidRPr="00345D6F">
              <w:rPr>
                <w:rFonts w:cstheme="minorHAnsi"/>
              </w:rPr>
              <w:t>Vilka krav ställs?</w:t>
            </w:r>
          </w:p>
        </w:tc>
        <w:tc>
          <w:tcPr>
            <w:tcW w:w="3021" w:type="dxa"/>
          </w:tcPr>
          <w:p w14:paraId="65EBBF12" w14:textId="270EBDE4" w:rsidR="00985250" w:rsidRPr="00345D6F" w:rsidRDefault="00985250" w:rsidP="00985250">
            <w:pPr>
              <w:rPr>
                <w:rFonts w:cstheme="minorHAnsi"/>
              </w:rPr>
            </w:pPr>
            <w:r w:rsidRPr="00345D6F">
              <w:rPr>
                <w:rFonts w:cstheme="minorHAnsi"/>
              </w:rPr>
              <w:t>Hur hanteras kraven?</w:t>
            </w:r>
          </w:p>
        </w:tc>
      </w:tr>
      <w:tr w:rsidR="00985250" w:rsidRPr="00345D6F" w14:paraId="6102BD64" w14:textId="77777777" w:rsidTr="00985250">
        <w:tc>
          <w:tcPr>
            <w:tcW w:w="3020" w:type="dxa"/>
          </w:tcPr>
          <w:p w14:paraId="5650F81C" w14:textId="01E21C9C" w:rsidR="00985250" w:rsidRPr="00345D6F" w:rsidRDefault="00985250" w:rsidP="00985250">
            <w:pPr>
              <w:rPr>
                <w:rFonts w:cstheme="minorHAnsi"/>
              </w:rPr>
            </w:pPr>
            <w:r w:rsidRPr="00345D6F">
              <w:rPr>
                <w:rFonts w:cstheme="minorHAnsi"/>
              </w:rPr>
              <w:t>Kund</w:t>
            </w:r>
          </w:p>
        </w:tc>
        <w:tc>
          <w:tcPr>
            <w:tcW w:w="3021" w:type="dxa"/>
          </w:tcPr>
          <w:p w14:paraId="7B4B2F8C" w14:textId="5A70489D" w:rsidR="00985250" w:rsidRPr="00345D6F" w:rsidRDefault="00985250" w:rsidP="00985250">
            <w:pPr>
              <w:rPr>
                <w:rFonts w:cstheme="minorHAnsi"/>
              </w:rPr>
            </w:pPr>
            <w:r w:rsidRPr="00345D6F">
              <w:rPr>
                <w:rFonts w:cstheme="minorHAnsi"/>
              </w:rPr>
              <w:t>Att uppfylla förväntningarna på produkt eller tjänst, att leverera i tid, att kommunikationen fungerar m.m.</w:t>
            </w:r>
          </w:p>
        </w:tc>
        <w:tc>
          <w:tcPr>
            <w:tcW w:w="3021" w:type="dxa"/>
          </w:tcPr>
          <w:p w14:paraId="0E6C04D9" w14:textId="3B351E7C" w:rsidR="00985250" w:rsidRPr="00345D6F" w:rsidRDefault="00985250" w:rsidP="00985250">
            <w:pPr>
              <w:rPr>
                <w:rFonts w:cstheme="minorHAnsi"/>
              </w:rPr>
            </w:pPr>
            <w:r w:rsidRPr="00345D6F">
              <w:rPr>
                <w:rFonts w:cstheme="minorHAnsi"/>
              </w:rPr>
              <w:t>……….</w:t>
            </w:r>
          </w:p>
        </w:tc>
      </w:tr>
      <w:tr w:rsidR="00985250" w:rsidRPr="00345D6F" w14:paraId="67769453" w14:textId="77777777" w:rsidTr="00985250">
        <w:tc>
          <w:tcPr>
            <w:tcW w:w="3020" w:type="dxa"/>
          </w:tcPr>
          <w:p w14:paraId="412886E3" w14:textId="0DA538B8" w:rsidR="00985250" w:rsidRPr="00345D6F" w:rsidRDefault="00985250" w:rsidP="00985250">
            <w:pPr>
              <w:rPr>
                <w:rFonts w:cstheme="minorHAnsi"/>
              </w:rPr>
            </w:pPr>
            <w:r w:rsidRPr="00345D6F">
              <w:rPr>
                <w:rFonts w:cstheme="minorHAnsi"/>
              </w:rPr>
              <w:t>Myndigheter (lagkrav)</w:t>
            </w:r>
          </w:p>
        </w:tc>
        <w:tc>
          <w:tcPr>
            <w:tcW w:w="3021" w:type="dxa"/>
          </w:tcPr>
          <w:p w14:paraId="4ACB78F9" w14:textId="167D98A1" w:rsidR="00985250" w:rsidRPr="00345D6F" w:rsidRDefault="00985250" w:rsidP="00985250">
            <w:pPr>
              <w:rPr>
                <w:rFonts w:cstheme="minorHAnsi"/>
              </w:rPr>
            </w:pPr>
            <w:r w:rsidRPr="00345D6F">
              <w:rPr>
                <w:rFonts w:cstheme="minorHAnsi"/>
              </w:rPr>
              <w:t>Att följa gällande lagstiftning.</w:t>
            </w:r>
          </w:p>
        </w:tc>
        <w:tc>
          <w:tcPr>
            <w:tcW w:w="3021" w:type="dxa"/>
          </w:tcPr>
          <w:p w14:paraId="7AECBF5F" w14:textId="6B550B4A" w:rsidR="00985250" w:rsidRPr="00345D6F" w:rsidRDefault="00985250" w:rsidP="00985250">
            <w:pPr>
              <w:rPr>
                <w:rFonts w:cstheme="minorHAnsi"/>
              </w:rPr>
            </w:pPr>
            <w:r w:rsidRPr="00345D6F">
              <w:rPr>
                <w:rFonts w:cstheme="minorHAnsi"/>
              </w:rPr>
              <w:t>Genom att ha en aktuell och uppdaterad laglista. Årligen följa upp ifall företaget lever upp till lagstiftningen.  Att årligen uppdatera sig om det finns lagändringar eller nya lagar.</w:t>
            </w:r>
          </w:p>
        </w:tc>
      </w:tr>
      <w:tr w:rsidR="00985250" w:rsidRPr="00345D6F" w14:paraId="74C804DF" w14:textId="77777777" w:rsidTr="00985250">
        <w:tc>
          <w:tcPr>
            <w:tcW w:w="3020" w:type="dxa"/>
          </w:tcPr>
          <w:p w14:paraId="72F804D9" w14:textId="5673200C" w:rsidR="00985250" w:rsidRPr="00345D6F" w:rsidRDefault="00985250" w:rsidP="00985250">
            <w:pPr>
              <w:rPr>
                <w:rFonts w:cstheme="minorHAnsi"/>
              </w:rPr>
            </w:pPr>
            <w:r w:rsidRPr="00345D6F">
              <w:rPr>
                <w:rFonts w:cstheme="minorHAnsi"/>
              </w:rPr>
              <w:t>Leverantörer</w:t>
            </w:r>
          </w:p>
        </w:tc>
        <w:tc>
          <w:tcPr>
            <w:tcW w:w="3021" w:type="dxa"/>
          </w:tcPr>
          <w:p w14:paraId="2FDEF6F0" w14:textId="19A162E6" w:rsidR="00985250" w:rsidRPr="00345D6F" w:rsidRDefault="00985250" w:rsidP="00985250">
            <w:pPr>
              <w:rPr>
                <w:rFonts w:cstheme="minorHAnsi"/>
              </w:rPr>
            </w:pPr>
            <w:r w:rsidRPr="00345D6F">
              <w:rPr>
                <w:rFonts w:cstheme="minorHAnsi"/>
              </w:rPr>
              <w:t>Att kommunikationen fungerar, betalning i tid m.m.</w:t>
            </w:r>
          </w:p>
        </w:tc>
        <w:tc>
          <w:tcPr>
            <w:tcW w:w="3021" w:type="dxa"/>
          </w:tcPr>
          <w:p w14:paraId="17B423A4" w14:textId="5F5BD2AA" w:rsidR="00985250" w:rsidRPr="00345D6F" w:rsidRDefault="00985250" w:rsidP="00985250">
            <w:pPr>
              <w:rPr>
                <w:rFonts w:cstheme="minorHAnsi"/>
              </w:rPr>
            </w:pPr>
            <w:r w:rsidRPr="00345D6F">
              <w:rPr>
                <w:rFonts w:cstheme="minorHAnsi"/>
              </w:rPr>
              <w:t>……….</w:t>
            </w:r>
          </w:p>
        </w:tc>
      </w:tr>
      <w:tr w:rsidR="00985250" w:rsidRPr="00345D6F" w14:paraId="61B71176" w14:textId="77777777" w:rsidTr="00985250">
        <w:tc>
          <w:tcPr>
            <w:tcW w:w="3020" w:type="dxa"/>
          </w:tcPr>
          <w:p w14:paraId="51055299" w14:textId="3901846D" w:rsidR="00985250" w:rsidRPr="00345D6F" w:rsidRDefault="00985250" w:rsidP="00985250">
            <w:pPr>
              <w:rPr>
                <w:rFonts w:cstheme="minorHAnsi"/>
              </w:rPr>
            </w:pPr>
            <w:r w:rsidRPr="00345D6F">
              <w:rPr>
                <w:rFonts w:cstheme="minorHAnsi"/>
              </w:rPr>
              <w:t>Medarbetare</w:t>
            </w:r>
          </w:p>
        </w:tc>
        <w:tc>
          <w:tcPr>
            <w:tcW w:w="3021" w:type="dxa"/>
          </w:tcPr>
          <w:p w14:paraId="543E88A7" w14:textId="0A4213B5" w:rsidR="00985250" w:rsidRPr="00345D6F" w:rsidRDefault="00985250" w:rsidP="00985250">
            <w:pPr>
              <w:rPr>
                <w:rFonts w:cstheme="minorHAnsi"/>
              </w:rPr>
            </w:pPr>
            <w:r w:rsidRPr="00345D6F">
              <w:rPr>
                <w:rFonts w:cstheme="minorHAnsi"/>
              </w:rPr>
              <w:t>T.ex. god arbetsmiljö, tillräcklig lön, kompetensutveckling m.m.</w:t>
            </w:r>
          </w:p>
        </w:tc>
        <w:tc>
          <w:tcPr>
            <w:tcW w:w="3021" w:type="dxa"/>
          </w:tcPr>
          <w:p w14:paraId="7E0D5D09" w14:textId="23FAAC85" w:rsidR="00985250" w:rsidRPr="00345D6F" w:rsidRDefault="00985250" w:rsidP="00985250">
            <w:pPr>
              <w:rPr>
                <w:rFonts w:cstheme="minorHAnsi"/>
              </w:rPr>
            </w:pPr>
            <w:r w:rsidRPr="00345D6F">
              <w:rPr>
                <w:rFonts w:cstheme="minorHAnsi"/>
              </w:rPr>
              <w:t>……….</w:t>
            </w:r>
          </w:p>
        </w:tc>
      </w:tr>
      <w:tr w:rsidR="00985250" w:rsidRPr="00345D6F" w14:paraId="703302C9" w14:textId="77777777" w:rsidTr="00985250">
        <w:tc>
          <w:tcPr>
            <w:tcW w:w="3020" w:type="dxa"/>
          </w:tcPr>
          <w:p w14:paraId="18B729B9" w14:textId="52A7CE11" w:rsidR="00985250" w:rsidRPr="00345D6F" w:rsidRDefault="00985250" w:rsidP="00985250">
            <w:pPr>
              <w:rPr>
                <w:rFonts w:cstheme="minorHAnsi"/>
              </w:rPr>
            </w:pPr>
            <w:r w:rsidRPr="00345D6F">
              <w:rPr>
                <w:rFonts w:cstheme="minorHAnsi"/>
              </w:rPr>
              <w:t>Grannar</w:t>
            </w:r>
          </w:p>
        </w:tc>
        <w:tc>
          <w:tcPr>
            <w:tcW w:w="3021" w:type="dxa"/>
          </w:tcPr>
          <w:p w14:paraId="45C86743" w14:textId="60659CB0" w:rsidR="00985250" w:rsidRPr="00345D6F" w:rsidRDefault="00985250" w:rsidP="00985250">
            <w:pPr>
              <w:rPr>
                <w:rFonts w:cstheme="minorHAnsi"/>
              </w:rPr>
            </w:pPr>
            <w:r w:rsidRPr="00345D6F">
              <w:rPr>
                <w:rFonts w:cstheme="minorHAnsi"/>
              </w:rPr>
              <w:t>T.ex. att bullernivåer begränsas, att utsläpp till luft, mark och vatten begränsas m.m.</w:t>
            </w:r>
          </w:p>
        </w:tc>
        <w:tc>
          <w:tcPr>
            <w:tcW w:w="3021" w:type="dxa"/>
          </w:tcPr>
          <w:p w14:paraId="342E5300" w14:textId="21435813" w:rsidR="00985250" w:rsidRPr="00345D6F" w:rsidRDefault="00985250" w:rsidP="00985250">
            <w:pPr>
              <w:rPr>
                <w:rFonts w:cstheme="minorHAnsi"/>
              </w:rPr>
            </w:pPr>
            <w:r w:rsidRPr="00345D6F">
              <w:rPr>
                <w:rFonts w:cstheme="minorHAnsi"/>
              </w:rPr>
              <w:t>……….</w:t>
            </w:r>
          </w:p>
        </w:tc>
      </w:tr>
      <w:tr w:rsidR="00985250" w:rsidRPr="00345D6F" w14:paraId="28A6D332" w14:textId="77777777" w:rsidTr="00985250">
        <w:tc>
          <w:tcPr>
            <w:tcW w:w="3020" w:type="dxa"/>
          </w:tcPr>
          <w:p w14:paraId="1A073EB1" w14:textId="62DBDB12" w:rsidR="00985250" w:rsidRPr="00345D6F" w:rsidRDefault="00985250" w:rsidP="00985250">
            <w:pPr>
              <w:rPr>
                <w:rFonts w:cstheme="minorHAnsi"/>
              </w:rPr>
            </w:pPr>
            <w:r w:rsidRPr="00345D6F">
              <w:rPr>
                <w:rFonts w:cstheme="minorHAnsi"/>
              </w:rPr>
              <w:t>Lokalsamhälle</w:t>
            </w:r>
          </w:p>
        </w:tc>
        <w:tc>
          <w:tcPr>
            <w:tcW w:w="3021" w:type="dxa"/>
          </w:tcPr>
          <w:p w14:paraId="22FCD5A8" w14:textId="277021E6" w:rsidR="00985250" w:rsidRPr="00345D6F" w:rsidRDefault="00985250" w:rsidP="00985250">
            <w:pPr>
              <w:rPr>
                <w:rFonts w:cstheme="minorHAnsi"/>
              </w:rPr>
            </w:pPr>
            <w:r w:rsidRPr="00345D6F">
              <w:rPr>
                <w:rFonts w:cstheme="minorHAnsi"/>
              </w:rPr>
              <w:t>T.ex. sponsring till idrottsföreningar, praktikplatser till ungdomar, ferieanställningar m.m.</w:t>
            </w:r>
          </w:p>
        </w:tc>
        <w:tc>
          <w:tcPr>
            <w:tcW w:w="3021" w:type="dxa"/>
          </w:tcPr>
          <w:p w14:paraId="589D6133" w14:textId="2F969863" w:rsidR="00985250" w:rsidRPr="00345D6F" w:rsidRDefault="00985250" w:rsidP="00985250">
            <w:pPr>
              <w:rPr>
                <w:rFonts w:cstheme="minorHAnsi"/>
              </w:rPr>
            </w:pPr>
            <w:r w:rsidRPr="00345D6F">
              <w:rPr>
                <w:rFonts w:cstheme="minorHAnsi"/>
              </w:rPr>
              <w:t>……….</w:t>
            </w:r>
          </w:p>
        </w:tc>
      </w:tr>
      <w:tr w:rsidR="00985250" w:rsidRPr="00345D6F" w14:paraId="2480FC12" w14:textId="77777777" w:rsidTr="00985250">
        <w:tc>
          <w:tcPr>
            <w:tcW w:w="3020" w:type="dxa"/>
          </w:tcPr>
          <w:p w14:paraId="0C619FEF" w14:textId="6F495B17" w:rsidR="00985250" w:rsidRPr="00345D6F" w:rsidRDefault="00985250" w:rsidP="00985250">
            <w:pPr>
              <w:rPr>
                <w:rFonts w:cstheme="minorHAnsi"/>
              </w:rPr>
            </w:pPr>
            <w:r w:rsidRPr="00345D6F">
              <w:rPr>
                <w:rFonts w:cstheme="minorHAnsi"/>
              </w:rPr>
              <w:t xml:space="preserve">Fler </w:t>
            </w:r>
            <w:r w:rsidR="00345D6F">
              <w:rPr>
                <w:rFonts w:cstheme="minorHAnsi"/>
              </w:rPr>
              <w:t>intressent</w:t>
            </w:r>
            <w:r w:rsidRPr="00345D6F">
              <w:rPr>
                <w:rFonts w:cstheme="minorHAnsi"/>
              </w:rPr>
              <w:t>er som är viktiga för företaget?</w:t>
            </w:r>
          </w:p>
        </w:tc>
        <w:tc>
          <w:tcPr>
            <w:tcW w:w="3021" w:type="dxa"/>
          </w:tcPr>
          <w:p w14:paraId="18414F05" w14:textId="77777777" w:rsidR="00985250" w:rsidRPr="00345D6F" w:rsidRDefault="00985250" w:rsidP="00985250">
            <w:pPr>
              <w:rPr>
                <w:rFonts w:cstheme="minorHAnsi"/>
              </w:rPr>
            </w:pPr>
          </w:p>
        </w:tc>
        <w:tc>
          <w:tcPr>
            <w:tcW w:w="3021" w:type="dxa"/>
          </w:tcPr>
          <w:p w14:paraId="1C813954" w14:textId="77777777" w:rsidR="00985250" w:rsidRPr="00345D6F" w:rsidRDefault="00985250" w:rsidP="00985250">
            <w:pPr>
              <w:rPr>
                <w:rFonts w:cstheme="minorHAnsi"/>
              </w:rPr>
            </w:pPr>
          </w:p>
        </w:tc>
      </w:tr>
    </w:tbl>
    <w:p w14:paraId="3DEA2C91" w14:textId="77777777" w:rsidR="00985250" w:rsidRPr="00345D6F" w:rsidRDefault="00985250" w:rsidP="00985250">
      <w:pPr>
        <w:rPr>
          <w:rFonts w:cstheme="minorHAnsi"/>
        </w:rPr>
      </w:pPr>
    </w:p>
    <w:p w14:paraId="08FED8E5" w14:textId="3AD994BB" w:rsidR="00FE132D" w:rsidRPr="00345D6F" w:rsidRDefault="00FE132D" w:rsidP="00FE132D">
      <w:pPr>
        <w:rPr>
          <w:rFonts w:cstheme="minorHAnsi"/>
          <w:sz w:val="24"/>
          <w:szCs w:val="24"/>
        </w:rPr>
      </w:pPr>
      <w:r w:rsidRPr="00345D6F">
        <w:rPr>
          <w:rFonts w:cstheme="minorHAnsi"/>
          <w:sz w:val="24"/>
          <w:szCs w:val="24"/>
        </w:rPr>
        <w:t>För mer information kring lagkraven som myndigheter ställer, se</w:t>
      </w:r>
      <w:r w:rsidR="00B62E3D" w:rsidRPr="00345D6F">
        <w:rPr>
          <w:rFonts w:cstheme="minorHAnsi"/>
          <w:sz w:val="24"/>
          <w:szCs w:val="24"/>
        </w:rPr>
        <w:t xml:space="preserve"> </w:t>
      </w:r>
      <w:hyperlink w:anchor="_Vägledning_för_att" w:history="1">
        <w:r w:rsidR="00B62E3D" w:rsidRPr="00345D6F">
          <w:rPr>
            <w:rStyle w:val="Hyperlnk"/>
            <w:rFonts w:cstheme="minorHAnsi"/>
            <w:sz w:val="24"/>
            <w:szCs w:val="24"/>
          </w:rPr>
          <w:t>Vägledning för att upprätta och underhålla en laglista</w:t>
        </w:r>
      </w:hyperlink>
      <w:r w:rsidRPr="00345D6F">
        <w:rPr>
          <w:rFonts w:cstheme="minorHAnsi"/>
          <w:sz w:val="24"/>
          <w:szCs w:val="24"/>
        </w:rPr>
        <w:t xml:space="preserve"> </w:t>
      </w:r>
      <w:r w:rsidR="009C5261" w:rsidRPr="00345D6F">
        <w:rPr>
          <w:rFonts w:cstheme="minorHAnsi"/>
          <w:sz w:val="24"/>
          <w:szCs w:val="24"/>
        </w:rPr>
        <w:t xml:space="preserve">i bilaga </w:t>
      </w:r>
      <w:r w:rsidR="007F7A90" w:rsidRPr="00345D6F">
        <w:rPr>
          <w:rFonts w:cstheme="minorHAnsi"/>
          <w:sz w:val="24"/>
          <w:szCs w:val="24"/>
        </w:rPr>
        <w:t>10</w:t>
      </w:r>
      <w:r w:rsidR="00B62E3D" w:rsidRPr="00345D6F">
        <w:rPr>
          <w:rFonts w:cstheme="minorHAnsi"/>
          <w:sz w:val="24"/>
          <w:szCs w:val="24"/>
        </w:rPr>
        <w:t xml:space="preserve">. </w:t>
      </w:r>
    </w:p>
    <w:p w14:paraId="07BEAE06" w14:textId="3926D3DA" w:rsidR="002741EF" w:rsidRPr="00345D6F" w:rsidRDefault="002741EF" w:rsidP="00FE132D">
      <w:pPr>
        <w:rPr>
          <w:rFonts w:cstheme="minorHAnsi"/>
          <w:sz w:val="24"/>
          <w:szCs w:val="24"/>
        </w:rPr>
      </w:pPr>
    </w:p>
    <w:p w14:paraId="219A2A77" w14:textId="3B7D6B95" w:rsidR="002741EF" w:rsidRPr="00345D6F" w:rsidRDefault="00000000" w:rsidP="00FE132D">
      <w:pPr>
        <w:rPr>
          <w:rFonts w:cstheme="minorHAnsi"/>
          <w:i/>
          <w:iCs/>
        </w:rPr>
      </w:pPr>
      <w:hyperlink w:anchor="_Relationsanalys,_vilka_relationer" w:history="1">
        <w:r w:rsidR="002741EF" w:rsidRPr="00345D6F">
          <w:rPr>
            <w:rStyle w:val="Hyperlnk"/>
            <w:rFonts w:cstheme="minorHAnsi"/>
            <w:i/>
            <w:iCs/>
          </w:rPr>
          <w:t>Klicka här för att komma tillbaka</w:t>
        </w:r>
      </w:hyperlink>
      <w:r w:rsidR="002741EF" w:rsidRPr="00345D6F">
        <w:rPr>
          <w:rFonts w:cstheme="minorHAnsi"/>
          <w:i/>
          <w:iCs/>
        </w:rPr>
        <w:t xml:space="preserve"> till </w:t>
      </w:r>
      <w:r w:rsidR="00D1430A" w:rsidRPr="00345D6F">
        <w:rPr>
          <w:rFonts w:cstheme="minorHAnsi"/>
          <w:i/>
          <w:iCs/>
        </w:rPr>
        <w:t xml:space="preserve">avsnittet om </w:t>
      </w:r>
      <w:r w:rsidR="00345D6F">
        <w:rPr>
          <w:rFonts w:cstheme="minorHAnsi"/>
          <w:i/>
          <w:iCs/>
        </w:rPr>
        <w:t>intressent</w:t>
      </w:r>
      <w:r w:rsidR="00D1430A" w:rsidRPr="00345D6F">
        <w:rPr>
          <w:rFonts w:cstheme="minorHAnsi"/>
          <w:i/>
          <w:iCs/>
        </w:rPr>
        <w:t>analys.</w:t>
      </w:r>
    </w:p>
    <w:p w14:paraId="225AF069" w14:textId="7DCDBB51" w:rsidR="00985250" w:rsidRPr="00345D6F" w:rsidRDefault="00985250">
      <w:pPr>
        <w:rPr>
          <w:rFonts w:cstheme="minorHAnsi"/>
          <w:sz w:val="24"/>
          <w:szCs w:val="24"/>
        </w:rPr>
      </w:pPr>
    </w:p>
    <w:p w14:paraId="58981CD1" w14:textId="77777777" w:rsidR="00985250" w:rsidRPr="00345D6F" w:rsidRDefault="00985250">
      <w:pPr>
        <w:rPr>
          <w:rFonts w:cstheme="minorHAnsi"/>
          <w:sz w:val="24"/>
          <w:szCs w:val="24"/>
        </w:rPr>
      </w:pPr>
    </w:p>
    <w:p w14:paraId="689F0F0C" w14:textId="0BFF5703" w:rsidR="00985250" w:rsidRPr="00345D6F" w:rsidRDefault="00B62E3D">
      <w:pPr>
        <w:rPr>
          <w:rFonts w:cstheme="minorHAnsi"/>
          <w:sz w:val="24"/>
          <w:szCs w:val="24"/>
        </w:rPr>
      </w:pPr>
      <w:r w:rsidRPr="00345D6F">
        <w:rPr>
          <w:rFonts w:cstheme="minorHAnsi"/>
          <w:sz w:val="24"/>
          <w:szCs w:val="24"/>
        </w:rPr>
        <w:lastRenderedPageBreak/>
        <w:br w:type="page"/>
      </w:r>
    </w:p>
    <w:p w14:paraId="2D25CB4C" w14:textId="2930C454" w:rsidR="00B62E3D" w:rsidRPr="00345D6F" w:rsidRDefault="009C5261" w:rsidP="003C1DEF">
      <w:pPr>
        <w:pStyle w:val="Rubrik1"/>
        <w:rPr>
          <w:rFonts w:asciiTheme="minorHAnsi" w:hAnsiTheme="minorHAnsi" w:cstheme="minorHAnsi"/>
        </w:rPr>
      </w:pPr>
      <w:bookmarkStart w:id="107" w:name="_Vägledning_för_att"/>
      <w:bookmarkStart w:id="108" w:name="_Toc121318218"/>
      <w:bookmarkEnd w:id="107"/>
      <w:r w:rsidRPr="00345D6F">
        <w:rPr>
          <w:rFonts w:asciiTheme="minorHAnsi" w:hAnsiTheme="minorHAnsi" w:cstheme="minorHAnsi"/>
        </w:rPr>
        <w:lastRenderedPageBreak/>
        <w:t xml:space="preserve">Bilaga </w:t>
      </w:r>
      <w:r w:rsidR="007F7A90" w:rsidRPr="00345D6F">
        <w:rPr>
          <w:rFonts w:asciiTheme="minorHAnsi" w:hAnsiTheme="minorHAnsi" w:cstheme="minorHAnsi"/>
        </w:rPr>
        <w:t>10</w:t>
      </w:r>
      <w:r w:rsidR="003C1DEF" w:rsidRPr="00345D6F">
        <w:rPr>
          <w:rFonts w:asciiTheme="minorHAnsi" w:hAnsiTheme="minorHAnsi" w:cstheme="minorHAnsi"/>
        </w:rPr>
        <w:t xml:space="preserve"> </w:t>
      </w:r>
      <w:r w:rsidR="00B62E3D" w:rsidRPr="00345D6F">
        <w:rPr>
          <w:rFonts w:asciiTheme="minorHAnsi" w:hAnsiTheme="minorHAnsi" w:cstheme="minorHAnsi"/>
        </w:rPr>
        <w:t>Vägledning för att upprätta och underhålla en laglista</w:t>
      </w:r>
      <w:bookmarkEnd w:id="108"/>
    </w:p>
    <w:p w14:paraId="1DF4F9AE" w14:textId="77777777" w:rsidR="00B62E3D" w:rsidRPr="00345D6F" w:rsidRDefault="00B62E3D" w:rsidP="00CA2625">
      <w:pPr>
        <w:pStyle w:val="Rubrik3"/>
        <w:rPr>
          <w:rFonts w:asciiTheme="minorHAnsi" w:hAnsiTheme="minorHAnsi" w:cstheme="minorHAnsi"/>
        </w:rPr>
      </w:pPr>
      <w:bookmarkStart w:id="109" w:name="_Toc117757277"/>
      <w:bookmarkStart w:id="110" w:name="_Toc121318219"/>
      <w:r w:rsidRPr="00345D6F">
        <w:rPr>
          <w:rFonts w:asciiTheme="minorHAnsi" w:hAnsiTheme="minorHAnsi" w:cstheme="minorHAnsi"/>
        </w:rPr>
        <w:t>Om lagstiftningens olika nivåer</w:t>
      </w:r>
      <w:bookmarkEnd w:id="109"/>
      <w:bookmarkEnd w:id="110"/>
    </w:p>
    <w:p w14:paraId="622F5C36" w14:textId="09737736" w:rsidR="00B62E3D" w:rsidRPr="00345D6F" w:rsidRDefault="00B62E3D" w:rsidP="00B62E3D">
      <w:pPr>
        <w:rPr>
          <w:rFonts w:cstheme="minorHAnsi"/>
          <w:sz w:val="24"/>
          <w:szCs w:val="24"/>
        </w:rPr>
      </w:pPr>
      <w:r w:rsidRPr="00345D6F">
        <w:rPr>
          <w:rFonts w:cstheme="minorHAnsi"/>
          <w:sz w:val="24"/>
          <w:szCs w:val="24"/>
        </w:rPr>
        <w:t xml:space="preserve">Det är nödvändigt att bilda sig en uppfattning om hur de olika nivåerna av lagstiftning fungerar. Pyramiden här nedan visar de förhållanden som råder mellan grundlagar, lagar, förordningar och föreskrifter. Den gemensamma benämningen för alla dessa nivåer av lagstiftning är författningar. Samtliga är lagkrav men rangordnas olika. Grundlagarna är den högsta formen av lag och därför gäller grundlagarna framför alla nedanstående lagar. På samma sätt gäller lagar framför förordningar och föreskrifter, och förordningar gäller framför föreskrifter. Ibland kan man även komma i kontakt med myndigheters </w:t>
      </w:r>
      <w:r w:rsidRPr="00345D6F">
        <w:rPr>
          <w:rFonts w:cstheme="minorHAnsi"/>
          <w:i/>
          <w:iCs/>
          <w:sz w:val="24"/>
          <w:szCs w:val="24"/>
        </w:rPr>
        <w:t>allmänna råd</w:t>
      </w:r>
      <w:r w:rsidRPr="00345D6F">
        <w:rPr>
          <w:rFonts w:cstheme="minorHAnsi"/>
          <w:sz w:val="24"/>
          <w:szCs w:val="24"/>
        </w:rPr>
        <w:t xml:space="preserve"> men då ska man ha klart för sig att dessa råd inte är bindande, utan syftet är att ge råd kring hur man kan göra för att uppfylla lagstiftningen.</w:t>
      </w:r>
    </w:p>
    <w:p w14:paraId="4DF16A58" w14:textId="77777777" w:rsidR="00B62E3D" w:rsidRPr="00345D6F" w:rsidRDefault="00B62E3D" w:rsidP="00B62E3D">
      <w:pPr>
        <w:rPr>
          <w:rFonts w:cstheme="minorHAnsi"/>
        </w:rPr>
      </w:pPr>
      <w:r w:rsidRPr="00345D6F">
        <w:rPr>
          <w:rFonts w:cstheme="minorHAnsi"/>
          <w:noProof/>
          <w:lang w:eastAsia="sv-SE"/>
        </w:rPr>
        <mc:AlternateContent>
          <mc:Choice Requires="wps">
            <w:drawing>
              <wp:anchor distT="0" distB="0" distL="114300" distR="114300" simplePos="0" relativeHeight="251659264" behindDoc="0" locked="0" layoutInCell="1" allowOverlap="1" wp14:anchorId="0B7B5F4F" wp14:editId="17040B88">
                <wp:simplePos x="0" y="0"/>
                <wp:positionH relativeFrom="margin">
                  <wp:align>center</wp:align>
                </wp:positionH>
                <wp:positionV relativeFrom="paragraph">
                  <wp:posOffset>257175</wp:posOffset>
                </wp:positionV>
                <wp:extent cx="3111500" cy="2393950"/>
                <wp:effectExtent l="19050" t="19050" r="31750" b="25400"/>
                <wp:wrapNone/>
                <wp:docPr id="1" name="Likbent triangel 1"/>
                <wp:cNvGraphicFramePr/>
                <a:graphic xmlns:a="http://schemas.openxmlformats.org/drawingml/2006/main">
                  <a:graphicData uri="http://schemas.microsoft.com/office/word/2010/wordprocessingShape">
                    <wps:wsp>
                      <wps:cNvSpPr/>
                      <wps:spPr>
                        <a:xfrm>
                          <a:off x="0" y="0"/>
                          <a:ext cx="3111500" cy="2393950"/>
                        </a:xfrm>
                        <a:prstGeom prst="triangle">
                          <a:avLst/>
                        </a:prstGeom>
                        <a:solidFill>
                          <a:schemeClr val="accent6">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9F31E" w14:textId="77777777" w:rsidR="00B62E3D" w:rsidRPr="00210E5F" w:rsidRDefault="00B62E3D" w:rsidP="00B62E3D">
                            <w:pPr>
                              <w:jc w:val="center"/>
                              <w:rPr>
                                <w:color w:val="1F3864"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B5F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kbent triangel 1" o:spid="_x0000_s1029" type="#_x0000_t5" style="position:absolute;margin-left:0;margin-top:20.25pt;width:245pt;height:18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" fillcolor="#e2efd9 [665]" strokecolor="#4472c4 [3204]" strokeweight="1pt">
                <v:textbox>
                  <w:txbxContent>
                    <w:p w14:paraId="31B9F31E" w14:textId="77777777" w:rsidR="00B62E3D" w:rsidRPr="00210E5F" w:rsidRDefault="00B62E3D" w:rsidP="00B62E3D">
                      <w:pPr>
                        <w:jc w:val="center"/>
                        <w:rPr>
                          <w:color w:val="1F3864" w:themeColor="accent1" w:themeShade="80"/>
                        </w:rPr>
                      </w:pPr>
                    </w:p>
                  </w:txbxContent>
                </v:textbox>
                <w10:wrap anchorx="margin"/>
              </v:shape>
            </w:pict>
          </mc:Fallback>
        </mc:AlternateContent>
      </w:r>
    </w:p>
    <w:p w14:paraId="41898CEF" w14:textId="77777777" w:rsidR="00B62E3D" w:rsidRPr="00345D6F" w:rsidRDefault="00B62E3D" w:rsidP="00B62E3D">
      <w:pPr>
        <w:rPr>
          <w:rFonts w:cstheme="minorHAnsi"/>
        </w:rPr>
      </w:pPr>
    </w:p>
    <w:p w14:paraId="54F073EE" w14:textId="77777777" w:rsidR="00B62E3D" w:rsidRPr="00345D6F" w:rsidRDefault="00B62E3D" w:rsidP="00B62E3D">
      <w:pPr>
        <w:rPr>
          <w:rFonts w:cstheme="minorHAnsi"/>
        </w:rPr>
      </w:pPr>
    </w:p>
    <w:p w14:paraId="279C59C3" w14:textId="77777777" w:rsidR="00B62E3D" w:rsidRPr="00345D6F" w:rsidRDefault="00B62E3D" w:rsidP="00B62E3D">
      <w:pPr>
        <w:rPr>
          <w:rFonts w:cstheme="minorHAnsi"/>
        </w:rPr>
      </w:pPr>
      <w:r w:rsidRPr="00345D6F">
        <w:rPr>
          <w:rFonts w:cstheme="minorHAnsi"/>
          <w:noProof/>
          <w:lang w:eastAsia="sv-SE"/>
        </w:rPr>
        <mc:AlternateContent>
          <mc:Choice Requires="wps">
            <w:drawing>
              <wp:anchor distT="0" distB="0" distL="114300" distR="114300" simplePos="0" relativeHeight="251660288" behindDoc="0" locked="0" layoutInCell="1" allowOverlap="1" wp14:anchorId="113B0BDE" wp14:editId="2143049D">
                <wp:simplePos x="0" y="0"/>
                <wp:positionH relativeFrom="margin">
                  <wp:align>center</wp:align>
                </wp:positionH>
                <wp:positionV relativeFrom="paragraph">
                  <wp:posOffset>3175</wp:posOffset>
                </wp:positionV>
                <wp:extent cx="793750" cy="254000"/>
                <wp:effectExtent l="0" t="0" r="6350" b="0"/>
                <wp:wrapNone/>
                <wp:docPr id="4" name="Textruta 4"/>
                <wp:cNvGraphicFramePr/>
                <a:graphic xmlns:a="http://schemas.openxmlformats.org/drawingml/2006/main">
                  <a:graphicData uri="http://schemas.microsoft.com/office/word/2010/wordprocessingShape">
                    <wps:wsp>
                      <wps:cNvSpPr txBox="1"/>
                      <wps:spPr>
                        <a:xfrm>
                          <a:off x="0" y="0"/>
                          <a:ext cx="793750" cy="254000"/>
                        </a:xfrm>
                        <a:prstGeom prst="rect">
                          <a:avLst/>
                        </a:prstGeom>
                        <a:solidFill>
                          <a:schemeClr val="accent6">
                            <a:lumMod val="20000"/>
                            <a:lumOff val="80000"/>
                          </a:schemeClr>
                        </a:solidFill>
                        <a:ln w="6350">
                          <a:noFill/>
                        </a:ln>
                      </wps:spPr>
                      <wps:txbx>
                        <w:txbxContent>
                          <w:p w14:paraId="23C1C946" w14:textId="77777777" w:rsidR="00B62E3D" w:rsidRPr="000E32DE" w:rsidRDefault="00B62E3D" w:rsidP="00B62E3D">
                            <w:pPr>
                              <w:jc w:val="center"/>
                              <w:rPr>
                                <w:color w:val="1F3864" w:themeColor="accent1" w:themeShade="80"/>
                                <w:sz w:val="20"/>
                                <w:szCs w:val="20"/>
                              </w:rPr>
                            </w:pPr>
                            <w:r w:rsidRPr="000E32DE">
                              <w:rPr>
                                <w:color w:val="1F3864" w:themeColor="accent1" w:themeShade="80"/>
                                <w:sz w:val="20"/>
                                <w:szCs w:val="20"/>
                              </w:rPr>
                              <w:t>Grundlagar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B0BDE" id="Textruta 4" o:spid="_x0000_s1030" type="#_x0000_t202" style="position:absolute;margin-left:0;margin-top:.25pt;width:62.5pt;height:20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" fillcolor="#e2efd9 [665]" stroked="f" strokeweight=".5pt">
                <v:textbox>
                  <w:txbxContent>
                    <w:p w14:paraId="23C1C946" w14:textId="77777777" w:rsidR="00B62E3D" w:rsidRPr="000E32DE" w:rsidRDefault="00B62E3D" w:rsidP="00B62E3D">
                      <w:pPr>
                        <w:jc w:val="center"/>
                        <w:rPr>
                          <w:color w:val="1F3864" w:themeColor="accent1" w:themeShade="80"/>
                          <w:sz w:val="20"/>
                          <w:szCs w:val="20"/>
                        </w:rPr>
                      </w:pPr>
                      <w:r w:rsidRPr="000E32DE">
                        <w:rPr>
                          <w:color w:val="1F3864" w:themeColor="accent1" w:themeShade="80"/>
                          <w:sz w:val="20"/>
                          <w:szCs w:val="20"/>
                        </w:rPr>
                        <w:t>Grundlagar</w:t>
                      </w:r>
                    </w:p>
                  </w:txbxContent>
                </v:textbox>
                <w10:wrap anchorx="margin"/>
              </v:shape>
            </w:pict>
          </mc:Fallback>
        </mc:AlternateContent>
      </w:r>
    </w:p>
    <w:p w14:paraId="342C61B0" w14:textId="77777777" w:rsidR="00B62E3D" w:rsidRPr="00345D6F" w:rsidRDefault="00B62E3D" w:rsidP="00B62E3D">
      <w:pPr>
        <w:rPr>
          <w:rFonts w:cstheme="minorHAnsi"/>
        </w:rPr>
      </w:pPr>
      <w:r w:rsidRPr="00345D6F">
        <w:rPr>
          <w:rFonts w:cstheme="minorHAnsi"/>
          <w:noProof/>
          <w:lang w:eastAsia="sv-SE"/>
        </w:rPr>
        <mc:AlternateContent>
          <mc:Choice Requires="wps">
            <w:drawing>
              <wp:anchor distT="0" distB="0" distL="114300" distR="114300" simplePos="0" relativeHeight="251661312" behindDoc="0" locked="0" layoutInCell="1" allowOverlap="1" wp14:anchorId="2314C105" wp14:editId="6E3DA951">
                <wp:simplePos x="0" y="0"/>
                <wp:positionH relativeFrom="column">
                  <wp:posOffset>2262505</wp:posOffset>
                </wp:positionH>
                <wp:positionV relativeFrom="paragraph">
                  <wp:posOffset>99060</wp:posOffset>
                </wp:positionV>
                <wp:extent cx="1212850" cy="254000"/>
                <wp:effectExtent l="0" t="0" r="6350" b="0"/>
                <wp:wrapNone/>
                <wp:docPr id="5" name="Textruta 5"/>
                <wp:cNvGraphicFramePr/>
                <a:graphic xmlns:a="http://schemas.openxmlformats.org/drawingml/2006/main">
                  <a:graphicData uri="http://schemas.microsoft.com/office/word/2010/wordprocessingShape">
                    <wps:wsp>
                      <wps:cNvSpPr txBox="1"/>
                      <wps:spPr>
                        <a:xfrm>
                          <a:off x="0" y="0"/>
                          <a:ext cx="1212850" cy="254000"/>
                        </a:xfrm>
                        <a:prstGeom prst="rect">
                          <a:avLst/>
                        </a:prstGeom>
                        <a:solidFill>
                          <a:schemeClr val="accent6">
                            <a:lumMod val="20000"/>
                            <a:lumOff val="80000"/>
                          </a:schemeClr>
                        </a:solidFill>
                        <a:ln w="6350">
                          <a:noFill/>
                        </a:ln>
                      </wps:spPr>
                      <wps:txbx>
                        <w:txbxContent>
                          <w:p w14:paraId="02BA4F41" w14:textId="77777777" w:rsidR="00B62E3D" w:rsidRPr="000E32DE" w:rsidRDefault="00B62E3D" w:rsidP="00B62E3D">
                            <w:pPr>
                              <w:jc w:val="center"/>
                              <w:rPr>
                                <w:color w:val="1F3864" w:themeColor="accent1" w:themeShade="80"/>
                                <w:sz w:val="20"/>
                                <w:szCs w:val="20"/>
                              </w:rPr>
                            </w:pPr>
                            <w:r w:rsidRPr="000E32DE">
                              <w:rPr>
                                <w:color w:val="1F3864" w:themeColor="accent1" w:themeShade="80"/>
                                <w:sz w:val="20"/>
                                <w:szCs w:val="20"/>
                              </w:rPr>
                              <w:t>Lagar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14C105" id="Textruta 5" o:spid="_x0000_s1031" type="#_x0000_t202" style="position:absolute;margin-left:178.15pt;margin-top:7.8pt;width:95.5pt;height:2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" fillcolor="#e2efd9 [665]" stroked="f" strokeweight=".5pt">
                <v:textbox>
                  <w:txbxContent>
                    <w:p w14:paraId="02BA4F41" w14:textId="77777777" w:rsidR="00B62E3D" w:rsidRPr="000E32DE" w:rsidRDefault="00B62E3D" w:rsidP="00B62E3D">
                      <w:pPr>
                        <w:jc w:val="center"/>
                        <w:rPr>
                          <w:color w:val="1F3864" w:themeColor="accent1" w:themeShade="80"/>
                          <w:sz w:val="20"/>
                          <w:szCs w:val="20"/>
                        </w:rPr>
                      </w:pPr>
                      <w:r w:rsidRPr="000E32DE">
                        <w:rPr>
                          <w:color w:val="1F3864" w:themeColor="accent1" w:themeShade="80"/>
                          <w:sz w:val="20"/>
                          <w:szCs w:val="20"/>
                        </w:rPr>
                        <w:t>Lagar</w:t>
                      </w:r>
                    </w:p>
                  </w:txbxContent>
                </v:textbox>
              </v:shape>
            </w:pict>
          </mc:Fallback>
        </mc:AlternateContent>
      </w:r>
    </w:p>
    <w:p w14:paraId="25AC5A3B" w14:textId="77777777" w:rsidR="00B62E3D" w:rsidRPr="00345D6F" w:rsidRDefault="00B62E3D" w:rsidP="00B62E3D">
      <w:pPr>
        <w:rPr>
          <w:rFonts w:cstheme="minorHAnsi"/>
        </w:rPr>
      </w:pPr>
      <w:r w:rsidRPr="00345D6F">
        <w:rPr>
          <w:rFonts w:cstheme="minorHAnsi"/>
          <w:noProof/>
          <w:lang w:eastAsia="sv-SE"/>
        </w:rPr>
        <mc:AlternateContent>
          <mc:Choice Requires="wps">
            <w:drawing>
              <wp:anchor distT="0" distB="0" distL="114300" distR="114300" simplePos="0" relativeHeight="251662336" behindDoc="0" locked="0" layoutInCell="1" allowOverlap="1" wp14:anchorId="4E9573B9" wp14:editId="56855E3E">
                <wp:simplePos x="0" y="0"/>
                <wp:positionH relativeFrom="column">
                  <wp:posOffset>2129155</wp:posOffset>
                </wp:positionH>
                <wp:positionV relativeFrom="paragraph">
                  <wp:posOffset>194310</wp:posOffset>
                </wp:positionV>
                <wp:extent cx="1517650" cy="285750"/>
                <wp:effectExtent l="0" t="0" r="6350" b="0"/>
                <wp:wrapNone/>
                <wp:docPr id="6" name="Textruta 6"/>
                <wp:cNvGraphicFramePr/>
                <a:graphic xmlns:a="http://schemas.openxmlformats.org/drawingml/2006/main">
                  <a:graphicData uri="http://schemas.microsoft.com/office/word/2010/wordprocessingShape">
                    <wps:wsp>
                      <wps:cNvSpPr txBox="1"/>
                      <wps:spPr>
                        <a:xfrm>
                          <a:off x="0" y="0"/>
                          <a:ext cx="1517650" cy="285750"/>
                        </a:xfrm>
                        <a:prstGeom prst="rect">
                          <a:avLst/>
                        </a:prstGeom>
                        <a:solidFill>
                          <a:schemeClr val="accent6">
                            <a:lumMod val="20000"/>
                            <a:lumOff val="80000"/>
                          </a:schemeClr>
                        </a:solidFill>
                        <a:ln w="6350">
                          <a:noFill/>
                        </a:ln>
                      </wps:spPr>
                      <wps:txbx>
                        <w:txbxContent>
                          <w:p w14:paraId="68A6B762" w14:textId="77777777" w:rsidR="00B62E3D" w:rsidRPr="000E32DE" w:rsidRDefault="00B62E3D" w:rsidP="00B62E3D">
                            <w:pPr>
                              <w:jc w:val="center"/>
                              <w:rPr>
                                <w:color w:val="1F3864" w:themeColor="accent1" w:themeShade="80"/>
                                <w:sz w:val="20"/>
                                <w:szCs w:val="20"/>
                              </w:rPr>
                            </w:pPr>
                            <w:r w:rsidRPr="000E32DE">
                              <w:rPr>
                                <w:color w:val="1F3864" w:themeColor="accent1" w:themeShade="80"/>
                                <w:sz w:val="20"/>
                                <w:szCs w:val="20"/>
                              </w:rPr>
                              <w:t>Förordningar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573B9" id="Textruta 6" o:spid="_x0000_s1032" type="#_x0000_t202" style="position:absolute;margin-left:167.65pt;margin-top:15.3pt;width:11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" fillcolor="#e2efd9 [665]" stroked="f" strokeweight=".5pt">
                <v:textbox>
                  <w:txbxContent>
                    <w:p w14:paraId="68A6B762" w14:textId="77777777" w:rsidR="00B62E3D" w:rsidRPr="000E32DE" w:rsidRDefault="00B62E3D" w:rsidP="00B62E3D">
                      <w:pPr>
                        <w:jc w:val="center"/>
                        <w:rPr>
                          <w:color w:val="1F3864" w:themeColor="accent1" w:themeShade="80"/>
                          <w:sz w:val="20"/>
                          <w:szCs w:val="20"/>
                        </w:rPr>
                      </w:pPr>
                      <w:r w:rsidRPr="000E32DE">
                        <w:rPr>
                          <w:color w:val="1F3864" w:themeColor="accent1" w:themeShade="80"/>
                          <w:sz w:val="20"/>
                          <w:szCs w:val="20"/>
                        </w:rPr>
                        <w:t>Förordningar</w:t>
                      </w:r>
                    </w:p>
                  </w:txbxContent>
                </v:textbox>
              </v:shape>
            </w:pict>
          </mc:Fallback>
        </mc:AlternateContent>
      </w:r>
    </w:p>
    <w:p w14:paraId="600E533D" w14:textId="77777777" w:rsidR="00B62E3D" w:rsidRPr="00345D6F" w:rsidRDefault="00B62E3D" w:rsidP="00B62E3D">
      <w:pPr>
        <w:rPr>
          <w:rFonts w:cstheme="minorHAnsi"/>
        </w:rPr>
      </w:pPr>
    </w:p>
    <w:p w14:paraId="209C21C8" w14:textId="77777777" w:rsidR="00B62E3D" w:rsidRPr="00345D6F" w:rsidRDefault="00B62E3D" w:rsidP="00B62E3D">
      <w:pPr>
        <w:rPr>
          <w:rFonts w:cstheme="minorHAnsi"/>
        </w:rPr>
      </w:pPr>
      <w:r w:rsidRPr="00345D6F">
        <w:rPr>
          <w:rFonts w:cstheme="minorHAnsi"/>
          <w:noProof/>
          <w:lang w:eastAsia="sv-SE"/>
        </w:rPr>
        <mc:AlternateContent>
          <mc:Choice Requires="wps">
            <w:drawing>
              <wp:anchor distT="45720" distB="45720" distL="114300" distR="114300" simplePos="0" relativeHeight="251663360" behindDoc="0" locked="0" layoutInCell="1" allowOverlap="1" wp14:anchorId="557D48CA" wp14:editId="425E462C">
                <wp:simplePos x="0" y="0"/>
                <wp:positionH relativeFrom="column">
                  <wp:posOffset>2376805</wp:posOffset>
                </wp:positionH>
                <wp:positionV relativeFrom="paragraph">
                  <wp:posOffset>48260</wp:posOffset>
                </wp:positionV>
                <wp:extent cx="1003300" cy="266700"/>
                <wp:effectExtent l="0" t="0" r="635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66700"/>
                        </a:xfrm>
                        <a:prstGeom prst="rect">
                          <a:avLst/>
                        </a:prstGeom>
                        <a:solidFill>
                          <a:schemeClr val="accent6">
                            <a:lumMod val="20000"/>
                            <a:lumOff val="80000"/>
                          </a:schemeClr>
                        </a:solidFill>
                        <a:ln w="9525">
                          <a:noFill/>
                          <a:miter lim="800000"/>
                          <a:headEnd/>
                          <a:tailEnd/>
                        </a:ln>
                      </wps:spPr>
                      <wps:txbx>
                        <w:txbxContent>
                          <w:p w14:paraId="53BFF15C" w14:textId="77777777" w:rsidR="00B62E3D" w:rsidRPr="000E32DE" w:rsidRDefault="00B62E3D" w:rsidP="00B62E3D">
                            <w:pPr>
                              <w:jc w:val="center"/>
                              <w:rPr>
                                <w:color w:val="1F3864" w:themeColor="accent1" w:themeShade="80"/>
                                <w:sz w:val="20"/>
                                <w:szCs w:val="20"/>
                              </w:rPr>
                            </w:pPr>
                            <w:r w:rsidRPr="000E32DE">
                              <w:rPr>
                                <w:color w:val="1F3864" w:themeColor="accent1" w:themeShade="80"/>
                                <w:sz w:val="20"/>
                                <w:szCs w:val="20"/>
                              </w:rPr>
                              <w:t>Föreskrifter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D48CA" id="_x0000_s1033" type="#_x0000_t202" style="position:absolute;margin-left:187.15pt;margin-top:3.8pt;width:79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" fillcolor="#e2efd9 [665]" stroked="f">
                <v:textbox>
                  <w:txbxContent>
                    <w:p w14:paraId="53BFF15C" w14:textId="77777777" w:rsidR="00B62E3D" w:rsidRPr="000E32DE" w:rsidRDefault="00B62E3D" w:rsidP="00B62E3D">
                      <w:pPr>
                        <w:jc w:val="center"/>
                        <w:rPr>
                          <w:color w:val="1F3864" w:themeColor="accent1" w:themeShade="80"/>
                          <w:sz w:val="20"/>
                          <w:szCs w:val="20"/>
                        </w:rPr>
                      </w:pPr>
                      <w:r w:rsidRPr="000E32DE">
                        <w:rPr>
                          <w:color w:val="1F3864" w:themeColor="accent1" w:themeShade="80"/>
                          <w:sz w:val="20"/>
                          <w:szCs w:val="20"/>
                        </w:rPr>
                        <w:t>Föreskrifter</w:t>
                      </w:r>
                    </w:p>
                  </w:txbxContent>
                </v:textbox>
                <w10:wrap type="square"/>
              </v:shape>
            </w:pict>
          </mc:Fallback>
        </mc:AlternateContent>
      </w:r>
    </w:p>
    <w:p w14:paraId="20C8A83C" w14:textId="77777777" w:rsidR="00B62E3D" w:rsidRPr="00345D6F" w:rsidRDefault="00B62E3D" w:rsidP="00B62E3D">
      <w:pPr>
        <w:rPr>
          <w:rFonts w:cstheme="minorHAnsi"/>
        </w:rPr>
      </w:pPr>
    </w:p>
    <w:p w14:paraId="4CEAD093" w14:textId="77777777" w:rsidR="00B62E3D" w:rsidRPr="00345D6F" w:rsidRDefault="00B62E3D" w:rsidP="00B62E3D">
      <w:pPr>
        <w:rPr>
          <w:rFonts w:cstheme="minorHAnsi"/>
        </w:rPr>
      </w:pPr>
      <w:r w:rsidRPr="00345D6F">
        <w:rPr>
          <w:rFonts w:cstheme="minorHAnsi"/>
          <w:noProof/>
          <w:lang w:eastAsia="sv-SE"/>
        </w:rPr>
        <mc:AlternateContent>
          <mc:Choice Requires="wps">
            <w:drawing>
              <wp:anchor distT="45720" distB="45720" distL="114300" distR="114300" simplePos="0" relativeHeight="251664384" behindDoc="0" locked="0" layoutInCell="1" allowOverlap="1" wp14:anchorId="35B6E931" wp14:editId="451CC329">
                <wp:simplePos x="0" y="0"/>
                <wp:positionH relativeFrom="column">
                  <wp:posOffset>1354455</wp:posOffset>
                </wp:positionH>
                <wp:positionV relativeFrom="paragraph">
                  <wp:posOffset>110490</wp:posOffset>
                </wp:positionV>
                <wp:extent cx="3092450" cy="495300"/>
                <wp:effectExtent l="0" t="0" r="0" b="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495300"/>
                        </a:xfrm>
                        <a:prstGeom prst="rect">
                          <a:avLst/>
                        </a:prstGeom>
                        <a:noFill/>
                        <a:ln w="9525">
                          <a:noFill/>
                          <a:miter lim="800000"/>
                          <a:headEnd/>
                          <a:tailEnd/>
                        </a:ln>
                      </wps:spPr>
                      <wps:txbx>
                        <w:txbxContent>
                          <w:p w14:paraId="2EB6BF15" w14:textId="77777777" w:rsidR="00B62E3D" w:rsidRPr="00B979AE" w:rsidRDefault="00B62E3D" w:rsidP="00B62E3D">
                            <w:pPr>
                              <w:rPr>
                                <w:rFonts w:ascii="Times New Roman" w:hAnsi="Times New Roman" w:cs="Times New Roman"/>
                                <w:i/>
                                <w:iCs/>
                                <w:sz w:val="16"/>
                                <w:szCs w:val="16"/>
                              </w:rPr>
                            </w:pPr>
                            <w:r>
                              <w:rPr>
                                <w:rFonts w:ascii="Times New Roman" w:hAnsi="Times New Roman" w:cs="Times New Roman"/>
                                <w:i/>
                                <w:iCs/>
                                <w:sz w:val="16"/>
                                <w:szCs w:val="16"/>
                              </w:rPr>
                              <w:t>Olika nivåer av lagstiftning, där den högsta nivån är grundlagarna. Grundlagar, lagar, förordningar och föreskrifter kallas gemensamt för författningar.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6E931" id="_x0000_s1034" type="#_x0000_t202" style="position:absolute;margin-left:106.65pt;margin-top:8.7pt;width:243.5pt;height: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" filled="f" stroked="f">
                <v:textbox>
                  <w:txbxContent>
                    <w:p w14:paraId="2EB6BF15" w14:textId="77777777" w:rsidR="00B62E3D" w:rsidRPr="00B979AE" w:rsidRDefault="00B62E3D" w:rsidP="00B62E3D">
                      <w:pPr>
                        <w:rPr>
                          <w:rFonts w:ascii="Times New Roman" w:hAnsi="Times New Roman" w:cs="Times New Roman"/>
                          <w:i/>
                          <w:iCs/>
                          <w:sz w:val="16"/>
                          <w:szCs w:val="16"/>
                        </w:rPr>
                      </w:pPr>
                      <w:r>
                        <w:rPr>
                          <w:rFonts w:ascii="Times New Roman" w:hAnsi="Times New Roman" w:cs="Times New Roman"/>
                          <w:i/>
                          <w:iCs/>
                          <w:sz w:val="16"/>
                          <w:szCs w:val="16"/>
                        </w:rPr>
                        <w:t>Olika nivåer av lagstiftning, där den högsta nivån är grundlagarna. Grundlagar, lagar, förordningar och föreskrifter kallas gemensamt för författningar.</w:t>
                      </w:r>
                    </w:p>
                  </w:txbxContent>
                </v:textbox>
                <w10:wrap type="square"/>
              </v:shape>
            </w:pict>
          </mc:Fallback>
        </mc:AlternateContent>
      </w:r>
    </w:p>
    <w:p w14:paraId="67507BE1" w14:textId="77777777" w:rsidR="00B62E3D" w:rsidRPr="00345D6F" w:rsidRDefault="00B62E3D" w:rsidP="00B62E3D">
      <w:pPr>
        <w:pStyle w:val="Rubrik3"/>
        <w:rPr>
          <w:rFonts w:asciiTheme="minorHAnsi" w:hAnsiTheme="minorHAnsi" w:cstheme="minorHAnsi"/>
        </w:rPr>
      </w:pPr>
    </w:p>
    <w:p w14:paraId="15AD56D5" w14:textId="77777777" w:rsidR="00B62E3D" w:rsidRPr="00345D6F" w:rsidRDefault="00B62E3D" w:rsidP="00B62E3D">
      <w:pPr>
        <w:pStyle w:val="Rubrik3"/>
        <w:rPr>
          <w:rFonts w:asciiTheme="minorHAnsi" w:hAnsiTheme="minorHAnsi" w:cstheme="minorHAnsi"/>
        </w:rPr>
      </w:pPr>
    </w:p>
    <w:p w14:paraId="35E8F907" w14:textId="77777777" w:rsidR="00B62E3D" w:rsidRPr="00345D6F" w:rsidRDefault="00B62E3D" w:rsidP="00CA2625">
      <w:pPr>
        <w:pStyle w:val="Rubrik3"/>
        <w:rPr>
          <w:rFonts w:asciiTheme="minorHAnsi" w:hAnsiTheme="minorHAnsi" w:cstheme="minorHAnsi"/>
        </w:rPr>
      </w:pPr>
      <w:bookmarkStart w:id="111" w:name="_Toc117757278"/>
      <w:bookmarkStart w:id="112" w:name="_Toc121318220"/>
      <w:r w:rsidRPr="00345D6F">
        <w:rPr>
          <w:rFonts w:asciiTheme="minorHAnsi" w:hAnsiTheme="minorHAnsi" w:cstheme="minorHAnsi"/>
        </w:rPr>
        <w:t>Lagkrav och laglista</w:t>
      </w:r>
      <w:bookmarkEnd w:id="111"/>
      <w:bookmarkEnd w:id="112"/>
    </w:p>
    <w:p w14:paraId="45A65E9B" w14:textId="77777777" w:rsidR="00B62E3D" w:rsidRPr="00345D6F" w:rsidRDefault="00B62E3D" w:rsidP="00B62E3D">
      <w:pPr>
        <w:rPr>
          <w:rFonts w:cstheme="minorHAnsi"/>
          <w:sz w:val="24"/>
          <w:szCs w:val="24"/>
        </w:rPr>
      </w:pPr>
      <w:r w:rsidRPr="00345D6F">
        <w:rPr>
          <w:rFonts w:cstheme="minorHAnsi"/>
          <w:sz w:val="24"/>
          <w:szCs w:val="24"/>
        </w:rPr>
        <w:t xml:space="preserve">Alla företag omfattas av lagkrav och för att hålla ordning och reda på alla dessa författningar behövs en laglista som hålls uppdaterad. Det är viktigt att reda ut vilka författningar som gäller och detta kräver en arbetsinsats, liksom att hålla </w:t>
      </w:r>
      <w:proofErr w:type="spellStart"/>
      <w:r w:rsidRPr="00345D6F">
        <w:rPr>
          <w:rFonts w:cstheme="minorHAnsi"/>
          <w:sz w:val="24"/>
          <w:szCs w:val="24"/>
        </w:rPr>
        <w:t>laglistan</w:t>
      </w:r>
      <w:proofErr w:type="spellEnd"/>
      <w:r w:rsidRPr="00345D6F">
        <w:rPr>
          <w:rFonts w:cstheme="minorHAnsi"/>
          <w:sz w:val="24"/>
          <w:szCs w:val="24"/>
        </w:rPr>
        <w:t xml:space="preserve"> uppdaterad. Det finns god hjälp att få och samtliga kommuner och myndigheter i Sverige är skyldiga att erbjuda hjälp till verksamhetsutövare som behöver förstå och kunna tolka författningar.</w:t>
      </w:r>
    </w:p>
    <w:p w14:paraId="1A882AB7" w14:textId="77777777" w:rsidR="00B62E3D" w:rsidRPr="00345D6F" w:rsidRDefault="00B62E3D" w:rsidP="00CA2625">
      <w:pPr>
        <w:pStyle w:val="Rubrik3"/>
        <w:rPr>
          <w:rFonts w:asciiTheme="minorHAnsi" w:hAnsiTheme="minorHAnsi" w:cstheme="minorHAnsi"/>
        </w:rPr>
      </w:pPr>
      <w:bookmarkStart w:id="113" w:name="_Toc117757279"/>
      <w:bookmarkStart w:id="114" w:name="_Toc121318221"/>
      <w:r w:rsidRPr="00345D6F">
        <w:rPr>
          <w:rFonts w:asciiTheme="minorHAnsi" w:eastAsiaTheme="minorHAnsi" w:hAnsiTheme="minorHAnsi" w:cstheme="minorHAnsi"/>
        </w:rPr>
        <w:t>Att skapa en laglista</w:t>
      </w:r>
      <w:bookmarkEnd w:id="113"/>
      <w:bookmarkEnd w:id="114"/>
      <w:r w:rsidRPr="00345D6F">
        <w:rPr>
          <w:rFonts w:asciiTheme="minorHAnsi" w:eastAsiaTheme="minorHAnsi" w:hAnsiTheme="minorHAnsi" w:cstheme="minorHAnsi"/>
        </w:rPr>
        <w:t xml:space="preserve"> </w:t>
      </w:r>
    </w:p>
    <w:p w14:paraId="74DB701D" w14:textId="2FBCC50B" w:rsidR="00B62E3D" w:rsidRPr="00345D6F" w:rsidRDefault="00B62E3D" w:rsidP="00B62E3D">
      <w:pPr>
        <w:rPr>
          <w:rFonts w:cstheme="minorHAnsi"/>
          <w:sz w:val="24"/>
          <w:szCs w:val="24"/>
        </w:rPr>
      </w:pPr>
      <w:r w:rsidRPr="00345D6F">
        <w:rPr>
          <w:rFonts w:cstheme="minorHAnsi"/>
          <w:sz w:val="24"/>
          <w:szCs w:val="24"/>
        </w:rPr>
        <w:t xml:space="preserve">Det finns ett antal branschorganisationer som tillhandahåller hjälp vad det gäller vilka författningar som gäller för företag, så det är en bra idé att kontakta den branschorganisation som är aktuell för företaget. Vidare finns ett antal webbaserade tjänster för lagbevakning (kostnad från ca 1500/år och uppåt) och en del av dessa tillhandahåller även hjälp vid upprättandet av laglista. Kontakta gärna till exempel </w:t>
      </w:r>
      <w:proofErr w:type="spellStart"/>
      <w:r w:rsidRPr="00345D6F">
        <w:rPr>
          <w:rFonts w:cstheme="minorHAnsi"/>
          <w:sz w:val="24"/>
          <w:szCs w:val="24"/>
        </w:rPr>
        <w:t>Lagpunkten</w:t>
      </w:r>
      <w:proofErr w:type="spellEnd"/>
      <w:r w:rsidR="00101439" w:rsidRPr="00345D6F">
        <w:rPr>
          <w:rFonts w:cstheme="minorHAnsi"/>
          <w:sz w:val="24"/>
          <w:szCs w:val="24"/>
        </w:rPr>
        <w:t>,</w:t>
      </w:r>
      <w:r w:rsidRPr="00345D6F">
        <w:rPr>
          <w:rFonts w:cstheme="minorHAnsi"/>
          <w:sz w:val="24"/>
          <w:szCs w:val="24"/>
        </w:rPr>
        <w:t xml:space="preserve"> 3led eller </w:t>
      </w:r>
      <w:proofErr w:type="spellStart"/>
      <w:r w:rsidRPr="00345D6F">
        <w:rPr>
          <w:rFonts w:cstheme="minorHAnsi"/>
          <w:sz w:val="24"/>
          <w:szCs w:val="24"/>
        </w:rPr>
        <w:t>Notisum</w:t>
      </w:r>
      <w:proofErr w:type="spellEnd"/>
      <w:r w:rsidRPr="00345D6F">
        <w:rPr>
          <w:rFonts w:cstheme="minorHAnsi"/>
          <w:sz w:val="24"/>
          <w:szCs w:val="24"/>
        </w:rPr>
        <w:t>.</w:t>
      </w:r>
    </w:p>
    <w:p w14:paraId="39F8388D" w14:textId="77777777" w:rsidR="00E4459F" w:rsidRPr="00345D6F" w:rsidRDefault="00E4459F" w:rsidP="00B62E3D">
      <w:pPr>
        <w:rPr>
          <w:rFonts w:eastAsiaTheme="majorEastAsia" w:cstheme="minorHAnsi"/>
          <w:color w:val="1F3763" w:themeColor="accent1" w:themeShade="7F"/>
          <w:sz w:val="24"/>
          <w:szCs w:val="24"/>
        </w:rPr>
      </w:pPr>
    </w:p>
    <w:p w14:paraId="21690D3C" w14:textId="77777777" w:rsidR="00B62E3D" w:rsidRPr="00345D6F" w:rsidRDefault="00B62E3D" w:rsidP="00B62E3D">
      <w:pPr>
        <w:rPr>
          <w:rFonts w:cstheme="minorHAnsi"/>
          <w:sz w:val="24"/>
          <w:szCs w:val="24"/>
        </w:rPr>
      </w:pPr>
      <w:r w:rsidRPr="00345D6F">
        <w:rPr>
          <w:rFonts w:cstheme="minorHAnsi"/>
          <w:sz w:val="24"/>
          <w:szCs w:val="24"/>
        </w:rPr>
        <w:t xml:space="preserve">Om företaget vill upprätta </w:t>
      </w:r>
      <w:proofErr w:type="spellStart"/>
      <w:r w:rsidRPr="00345D6F">
        <w:rPr>
          <w:rFonts w:cstheme="minorHAnsi"/>
          <w:sz w:val="24"/>
          <w:szCs w:val="24"/>
        </w:rPr>
        <w:t>laglistan</w:t>
      </w:r>
      <w:proofErr w:type="spellEnd"/>
      <w:r w:rsidRPr="00345D6F">
        <w:rPr>
          <w:rFonts w:cstheme="minorHAnsi"/>
          <w:sz w:val="24"/>
          <w:szCs w:val="24"/>
        </w:rPr>
        <w:t xml:space="preserve"> själv finns användbara tips för att gå till väga:</w:t>
      </w:r>
    </w:p>
    <w:p w14:paraId="562D84A5" w14:textId="77E000CC" w:rsidR="00B62E3D" w:rsidRPr="00345D6F" w:rsidRDefault="00B62E3D" w:rsidP="00B62E3D">
      <w:pPr>
        <w:pStyle w:val="Liststycke"/>
        <w:numPr>
          <w:ilvl w:val="0"/>
          <w:numId w:val="14"/>
        </w:numPr>
        <w:rPr>
          <w:rFonts w:cstheme="minorHAnsi"/>
          <w:sz w:val="24"/>
          <w:szCs w:val="24"/>
        </w:rPr>
      </w:pPr>
      <w:r w:rsidRPr="00345D6F">
        <w:rPr>
          <w:rFonts w:cstheme="minorHAnsi"/>
          <w:sz w:val="24"/>
          <w:szCs w:val="24"/>
        </w:rPr>
        <w:t>Kommunens miljö- bygg och hälsoskyddskontor kan hjälpa till att reda ut vilka lagar företaget omfattas av inom miljö</w:t>
      </w:r>
      <w:r w:rsidR="00553750" w:rsidRPr="00345D6F">
        <w:rPr>
          <w:rFonts w:cstheme="minorHAnsi"/>
          <w:sz w:val="24"/>
          <w:szCs w:val="24"/>
        </w:rPr>
        <w:t xml:space="preserve">, </w:t>
      </w:r>
      <w:r w:rsidRPr="00345D6F">
        <w:rPr>
          <w:rFonts w:cstheme="minorHAnsi"/>
          <w:sz w:val="24"/>
          <w:szCs w:val="24"/>
        </w:rPr>
        <w:t>hälsoskydd och byggnadsfrågor. Varje kommun har också på sin hemsida en förteckning över eventuella kommunspecifika föreskrifter.</w:t>
      </w:r>
    </w:p>
    <w:p w14:paraId="2B46A395" w14:textId="77777777" w:rsidR="00B62E3D" w:rsidRPr="00345D6F" w:rsidRDefault="00B62E3D" w:rsidP="00B62E3D">
      <w:pPr>
        <w:pStyle w:val="Liststycke"/>
        <w:numPr>
          <w:ilvl w:val="0"/>
          <w:numId w:val="14"/>
        </w:numPr>
        <w:rPr>
          <w:rFonts w:cstheme="minorHAnsi"/>
          <w:sz w:val="24"/>
          <w:szCs w:val="24"/>
        </w:rPr>
      </w:pPr>
      <w:r w:rsidRPr="00345D6F">
        <w:rPr>
          <w:rFonts w:cstheme="minorHAnsi"/>
          <w:sz w:val="24"/>
          <w:szCs w:val="24"/>
        </w:rPr>
        <w:t>Länsstyrelsen kan ha lokala föreskrifter som gäller för länet. Se Länsstyrelsens hemsida för respektive län.</w:t>
      </w:r>
    </w:p>
    <w:p w14:paraId="4FFE4559" w14:textId="0BCF7DE0" w:rsidR="00B62E3D" w:rsidRPr="00345D6F" w:rsidRDefault="00B62E3D" w:rsidP="00B62E3D">
      <w:pPr>
        <w:pStyle w:val="Liststycke"/>
        <w:numPr>
          <w:ilvl w:val="0"/>
          <w:numId w:val="14"/>
        </w:numPr>
        <w:rPr>
          <w:rFonts w:cstheme="minorHAnsi"/>
          <w:sz w:val="24"/>
          <w:szCs w:val="24"/>
        </w:rPr>
      </w:pPr>
      <w:r w:rsidRPr="00345D6F">
        <w:rPr>
          <w:rFonts w:cstheme="minorHAnsi"/>
          <w:sz w:val="24"/>
          <w:szCs w:val="24"/>
        </w:rPr>
        <w:t xml:space="preserve">Svensk författningssamling innehåller de lagar och förordningar som gäller i Sverige. En del myndighetsföreskrifter ingår också, men för en komplett bild över föreskrifter bör myndigheterna kontaktas. Svensk författningssamling har ett nyhetsbrev man kan prenumerera på och som </w:t>
      </w:r>
      <w:r w:rsidR="00E4459F" w:rsidRPr="00345D6F">
        <w:rPr>
          <w:rFonts w:cstheme="minorHAnsi"/>
          <w:sz w:val="24"/>
          <w:szCs w:val="24"/>
        </w:rPr>
        <w:t>ger</w:t>
      </w:r>
      <w:r w:rsidRPr="00345D6F">
        <w:rPr>
          <w:rFonts w:cstheme="minorHAnsi"/>
          <w:sz w:val="24"/>
          <w:szCs w:val="24"/>
        </w:rPr>
        <w:t xml:space="preserve"> gratis information om laguppdateringar. </w:t>
      </w:r>
    </w:p>
    <w:p w14:paraId="68B74657" w14:textId="77777777" w:rsidR="00B62E3D" w:rsidRPr="00345D6F" w:rsidRDefault="00B62E3D" w:rsidP="00B62E3D">
      <w:pPr>
        <w:pStyle w:val="Liststycke"/>
        <w:rPr>
          <w:rFonts w:cstheme="minorHAnsi"/>
          <w:sz w:val="24"/>
          <w:szCs w:val="24"/>
        </w:rPr>
      </w:pPr>
    </w:p>
    <w:p w14:paraId="5A125DBB" w14:textId="77777777" w:rsidR="00B62E3D" w:rsidRPr="00345D6F" w:rsidRDefault="00B62E3D" w:rsidP="00B62E3D">
      <w:pPr>
        <w:pStyle w:val="Liststycke"/>
        <w:rPr>
          <w:rFonts w:cstheme="minorHAnsi"/>
          <w:sz w:val="24"/>
          <w:szCs w:val="24"/>
        </w:rPr>
      </w:pPr>
      <w:r w:rsidRPr="00345D6F">
        <w:rPr>
          <w:rFonts w:cstheme="minorHAnsi"/>
          <w:sz w:val="24"/>
          <w:szCs w:val="24"/>
        </w:rPr>
        <w:t>Myndigheterna har ansvar för att informera om lagstiftning på ett sätt som gör den begriplig och det är därför en god idé att besöka deras hemsidor och/eller kontakta dem vid frågor och funderingar gällande lagstiftning. Även myndigheterna har nyhetsbrev man kan prenumerera på gratis och då kommer laguppdateringarna via nyhetsbreven. Några av de myndigheter som är lagstiftande för många företag är:</w:t>
      </w:r>
    </w:p>
    <w:p w14:paraId="0DA2BEE1" w14:textId="77777777" w:rsidR="00B62E3D" w:rsidRPr="00345D6F" w:rsidRDefault="00B62E3D" w:rsidP="00B62E3D">
      <w:pPr>
        <w:pStyle w:val="Liststycke"/>
        <w:rPr>
          <w:rFonts w:cstheme="minorHAnsi"/>
          <w:sz w:val="24"/>
          <w:szCs w:val="24"/>
        </w:rPr>
      </w:pPr>
    </w:p>
    <w:p w14:paraId="29787A1B" w14:textId="3E1A62E6" w:rsidR="00B50ABE" w:rsidRPr="00345D6F" w:rsidRDefault="00B62E3D" w:rsidP="00B50ABE">
      <w:pPr>
        <w:pStyle w:val="Liststycke"/>
        <w:numPr>
          <w:ilvl w:val="0"/>
          <w:numId w:val="14"/>
        </w:numPr>
        <w:rPr>
          <w:rFonts w:cstheme="minorHAnsi"/>
          <w:sz w:val="24"/>
          <w:szCs w:val="24"/>
        </w:rPr>
      </w:pPr>
      <w:r w:rsidRPr="00345D6F">
        <w:rPr>
          <w:rFonts w:cstheme="minorHAnsi"/>
          <w:sz w:val="24"/>
          <w:szCs w:val="24"/>
        </w:rPr>
        <w:t>Arbetsmiljöverket ansvarar för att ge stöd i arbetet med lagstiftning som gäller arbetsmiljö</w:t>
      </w:r>
      <w:r w:rsidR="00B50ABE" w:rsidRPr="00345D6F">
        <w:rPr>
          <w:rFonts w:cstheme="minorHAnsi"/>
          <w:sz w:val="24"/>
          <w:szCs w:val="24"/>
        </w:rPr>
        <w:t>, https://www.av.se/</w:t>
      </w:r>
    </w:p>
    <w:p w14:paraId="7E034414" w14:textId="0E3A65D1" w:rsidR="00B62E3D" w:rsidRPr="00345D6F" w:rsidRDefault="00B62E3D" w:rsidP="00B62E3D">
      <w:pPr>
        <w:pStyle w:val="Liststycke"/>
        <w:numPr>
          <w:ilvl w:val="0"/>
          <w:numId w:val="14"/>
        </w:numPr>
        <w:rPr>
          <w:rFonts w:cstheme="minorHAnsi"/>
          <w:sz w:val="24"/>
          <w:szCs w:val="24"/>
        </w:rPr>
      </w:pPr>
      <w:r w:rsidRPr="00345D6F">
        <w:rPr>
          <w:rFonts w:cstheme="minorHAnsi"/>
          <w:sz w:val="24"/>
          <w:szCs w:val="24"/>
        </w:rPr>
        <w:t>Naturvårdsverket ansvarar för att ge stöd i arbetet med lagstiftning om miljö</w:t>
      </w:r>
      <w:r w:rsidR="00B50ABE" w:rsidRPr="00345D6F">
        <w:rPr>
          <w:rFonts w:cstheme="minorHAnsi"/>
          <w:sz w:val="24"/>
          <w:szCs w:val="24"/>
        </w:rPr>
        <w:t>, https://www.naturvardsverket.se/</w:t>
      </w:r>
    </w:p>
    <w:p w14:paraId="5E57A348" w14:textId="77D89C54" w:rsidR="00B62E3D" w:rsidRPr="00345D6F" w:rsidRDefault="00B62E3D" w:rsidP="00B62E3D">
      <w:pPr>
        <w:pStyle w:val="Liststycke"/>
        <w:numPr>
          <w:ilvl w:val="0"/>
          <w:numId w:val="14"/>
        </w:numPr>
        <w:rPr>
          <w:rFonts w:cstheme="minorHAnsi"/>
          <w:sz w:val="24"/>
          <w:szCs w:val="24"/>
        </w:rPr>
      </w:pPr>
      <w:r w:rsidRPr="00345D6F">
        <w:rPr>
          <w:rFonts w:cstheme="minorHAnsi"/>
          <w:sz w:val="24"/>
          <w:szCs w:val="24"/>
        </w:rPr>
        <w:t>Kemikalieinspektionen ansvarar för att ge stöd i arbetet med lagstiftning om kemikalier och kemiska produkter</w:t>
      </w:r>
      <w:r w:rsidR="00B50ABE" w:rsidRPr="00345D6F">
        <w:rPr>
          <w:rFonts w:cstheme="minorHAnsi"/>
          <w:sz w:val="24"/>
          <w:szCs w:val="24"/>
        </w:rPr>
        <w:t>, https://www.kemi.se/</w:t>
      </w:r>
    </w:p>
    <w:p w14:paraId="631FF046" w14:textId="294F87EA" w:rsidR="00B62E3D" w:rsidRPr="00345D6F" w:rsidRDefault="00B62E3D" w:rsidP="00B62E3D">
      <w:pPr>
        <w:pStyle w:val="Liststycke"/>
        <w:numPr>
          <w:ilvl w:val="0"/>
          <w:numId w:val="14"/>
        </w:numPr>
        <w:rPr>
          <w:rFonts w:cstheme="minorHAnsi"/>
          <w:sz w:val="24"/>
          <w:szCs w:val="24"/>
        </w:rPr>
      </w:pPr>
      <w:r w:rsidRPr="00345D6F">
        <w:rPr>
          <w:rFonts w:cstheme="minorHAnsi"/>
          <w:sz w:val="24"/>
          <w:szCs w:val="24"/>
        </w:rPr>
        <w:t>Myndigheten för samhällsskydd och beredskap, MSB, ansvarar för att ge stöd i arbetet med lagstiftning om skydd mot olyckor, brandskydd och nödlägesberedskap</w:t>
      </w:r>
      <w:r w:rsidR="00B50ABE" w:rsidRPr="00345D6F">
        <w:rPr>
          <w:rFonts w:cstheme="minorHAnsi"/>
          <w:sz w:val="24"/>
          <w:szCs w:val="24"/>
        </w:rPr>
        <w:t>, https://www.msb.se/</w:t>
      </w:r>
    </w:p>
    <w:p w14:paraId="5B519594" w14:textId="7EF3BA8F" w:rsidR="00B62E3D" w:rsidRPr="00345D6F" w:rsidRDefault="00B62E3D" w:rsidP="00B62E3D">
      <w:pPr>
        <w:pStyle w:val="Liststycke"/>
        <w:numPr>
          <w:ilvl w:val="0"/>
          <w:numId w:val="14"/>
        </w:numPr>
        <w:rPr>
          <w:rFonts w:cstheme="minorHAnsi"/>
          <w:sz w:val="24"/>
          <w:szCs w:val="24"/>
        </w:rPr>
      </w:pPr>
      <w:r w:rsidRPr="00345D6F">
        <w:rPr>
          <w:rFonts w:cstheme="minorHAnsi"/>
          <w:sz w:val="24"/>
          <w:szCs w:val="24"/>
        </w:rPr>
        <w:t>Boverket ansvarar för att ge stöd i arbetet med lagstiftning om byggregler, energideklaration och samhällsplanering</w:t>
      </w:r>
      <w:r w:rsidR="00B50ABE" w:rsidRPr="00345D6F">
        <w:rPr>
          <w:rFonts w:cstheme="minorHAnsi"/>
          <w:sz w:val="24"/>
          <w:szCs w:val="24"/>
        </w:rPr>
        <w:t>, https://www.boverket.se/</w:t>
      </w:r>
    </w:p>
    <w:p w14:paraId="63E43B09" w14:textId="468B2569" w:rsidR="00B62E3D" w:rsidRPr="00345D6F" w:rsidRDefault="00B62E3D" w:rsidP="00B62E3D">
      <w:pPr>
        <w:pStyle w:val="Liststycke"/>
        <w:numPr>
          <w:ilvl w:val="0"/>
          <w:numId w:val="14"/>
        </w:numPr>
        <w:rPr>
          <w:rFonts w:cstheme="minorHAnsi"/>
          <w:sz w:val="24"/>
          <w:szCs w:val="24"/>
        </w:rPr>
      </w:pPr>
      <w:r w:rsidRPr="00345D6F">
        <w:rPr>
          <w:rFonts w:cstheme="minorHAnsi"/>
          <w:sz w:val="24"/>
          <w:szCs w:val="24"/>
        </w:rPr>
        <w:t>Elsäkerhetsverket ansvarar för att ge stöd i arbetet med lagstiftning om elsäkerhet</w:t>
      </w:r>
      <w:r w:rsidR="00B50ABE" w:rsidRPr="00345D6F">
        <w:rPr>
          <w:rFonts w:cstheme="minorHAnsi"/>
          <w:sz w:val="24"/>
          <w:szCs w:val="24"/>
        </w:rPr>
        <w:t>, https://www.elsakerhetsverket.se/</w:t>
      </w:r>
    </w:p>
    <w:p w14:paraId="45B9B42B" w14:textId="5C39B07C" w:rsidR="00B62E3D" w:rsidRPr="00345D6F" w:rsidRDefault="00B62E3D" w:rsidP="00B62E3D">
      <w:pPr>
        <w:pStyle w:val="Liststycke"/>
        <w:numPr>
          <w:ilvl w:val="0"/>
          <w:numId w:val="14"/>
        </w:numPr>
        <w:rPr>
          <w:rFonts w:cstheme="minorHAnsi"/>
          <w:sz w:val="24"/>
          <w:szCs w:val="24"/>
        </w:rPr>
      </w:pPr>
      <w:r w:rsidRPr="00345D6F">
        <w:rPr>
          <w:rFonts w:cstheme="minorHAnsi"/>
          <w:sz w:val="24"/>
          <w:szCs w:val="24"/>
        </w:rPr>
        <w:t>Skogsstyrelsen ansvarar för att ge stöd i arbetet med lagstiftning som rör skogsbruk och skogsnäringarna</w:t>
      </w:r>
      <w:r w:rsidR="00B50ABE" w:rsidRPr="00345D6F">
        <w:rPr>
          <w:rFonts w:cstheme="minorHAnsi"/>
          <w:sz w:val="24"/>
          <w:szCs w:val="24"/>
        </w:rPr>
        <w:t>, https://www.skogsstyrelsen.se/</w:t>
      </w:r>
    </w:p>
    <w:p w14:paraId="00419EAE" w14:textId="0339EB7A" w:rsidR="00B62E3D" w:rsidRPr="00345D6F" w:rsidRDefault="00B62E3D" w:rsidP="00B62E3D">
      <w:pPr>
        <w:pStyle w:val="Liststycke"/>
        <w:numPr>
          <w:ilvl w:val="0"/>
          <w:numId w:val="14"/>
        </w:numPr>
        <w:rPr>
          <w:rFonts w:cstheme="minorHAnsi"/>
          <w:sz w:val="24"/>
          <w:szCs w:val="24"/>
        </w:rPr>
      </w:pPr>
      <w:r w:rsidRPr="00345D6F">
        <w:rPr>
          <w:rFonts w:cstheme="minorHAnsi"/>
          <w:sz w:val="24"/>
          <w:szCs w:val="24"/>
        </w:rPr>
        <w:t>Folkhälsomyndigheten ansvarar för att ge stöd i arbetet med lagstiftning om hygien, buller, inomhusklimat, bekämpningsmedel, alkohol och tobak, smittskydd, vaccination m.m</w:t>
      </w:r>
      <w:r w:rsidR="00B50ABE" w:rsidRPr="00345D6F">
        <w:rPr>
          <w:rFonts w:cstheme="minorHAnsi"/>
          <w:sz w:val="24"/>
          <w:szCs w:val="24"/>
        </w:rPr>
        <w:t>. https://www.folkhalsomyndigheten.se/</w:t>
      </w:r>
    </w:p>
    <w:p w14:paraId="70713081" w14:textId="0EB4BFE9" w:rsidR="00B62E3D" w:rsidRPr="00345D6F" w:rsidRDefault="00B62E3D" w:rsidP="00B62E3D">
      <w:pPr>
        <w:pStyle w:val="Liststycke"/>
        <w:numPr>
          <w:ilvl w:val="0"/>
          <w:numId w:val="14"/>
        </w:numPr>
        <w:rPr>
          <w:rFonts w:cstheme="minorHAnsi"/>
          <w:sz w:val="24"/>
          <w:szCs w:val="24"/>
        </w:rPr>
      </w:pPr>
      <w:r w:rsidRPr="00345D6F">
        <w:rPr>
          <w:rFonts w:cstheme="minorHAnsi"/>
          <w:sz w:val="24"/>
          <w:szCs w:val="24"/>
        </w:rPr>
        <w:t>Livsmedelsverket ansvarar för lagstiftning som rör hantering av livsmedel</w:t>
      </w:r>
      <w:r w:rsidR="00B50ABE" w:rsidRPr="00345D6F">
        <w:rPr>
          <w:rFonts w:cstheme="minorHAnsi"/>
          <w:sz w:val="24"/>
          <w:szCs w:val="24"/>
        </w:rPr>
        <w:t>, https://www.livsmedelsverket.se/</w:t>
      </w:r>
    </w:p>
    <w:p w14:paraId="415EC704" w14:textId="367B8893" w:rsidR="00B62E3D" w:rsidRPr="00345D6F" w:rsidRDefault="00B62E3D" w:rsidP="00B62E3D">
      <w:pPr>
        <w:pStyle w:val="Liststycke"/>
        <w:numPr>
          <w:ilvl w:val="0"/>
          <w:numId w:val="14"/>
        </w:numPr>
        <w:rPr>
          <w:rFonts w:cstheme="minorHAnsi"/>
          <w:sz w:val="24"/>
          <w:szCs w:val="24"/>
        </w:rPr>
      </w:pPr>
      <w:r w:rsidRPr="00345D6F">
        <w:rPr>
          <w:rFonts w:cstheme="minorHAnsi"/>
          <w:sz w:val="24"/>
          <w:szCs w:val="24"/>
        </w:rPr>
        <w:t>Jordbruksverket ansvarar för lagstiftning som rör jordbrukets näringar</w:t>
      </w:r>
      <w:r w:rsidR="00B50ABE" w:rsidRPr="00345D6F">
        <w:rPr>
          <w:rFonts w:cstheme="minorHAnsi"/>
          <w:sz w:val="24"/>
          <w:szCs w:val="24"/>
        </w:rPr>
        <w:t>, https://jordbruksverket.se/</w:t>
      </w:r>
    </w:p>
    <w:p w14:paraId="32BB5C6C" w14:textId="4321BF3A" w:rsidR="00B62E3D" w:rsidRPr="00345D6F" w:rsidRDefault="00B62E3D" w:rsidP="00E4459F">
      <w:pPr>
        <w:pStyle w:val="Liststycke"/>
        <w:numPr>
          <w:ilvl w:val="0"/>
          <w:numId w:val="14"/>
        </w:numPr>
        <w:rPr>
          <w:rFonts w:cstheme="minorHAnsi"/>
          <w:sz w:val="24"/>
          <w:szCs w:val="24"/>
        </w:rPr>
      </w:pPr>
      <w:r w:rsidRPr="00345D6F">
        <w:rPr>
          <w:rFonts w:cstheme="minorHAnsi"/>
          <w:sz w:val="24"/>
          <w:szCs w:val="24"/>
        </w:rPr>
        <w:lastRenderedPageBreak/>
        <w:t>Konsumentverket ansvarar för lagstiftning kring konsumenträtt. De flesta företag omfattas av konsumenträttsliga lagar. På Konsumentverkets hemsida finns god hjälp att få, lagarna finns listade per bran</w:t>
      </w:r>
      <w:r w:rsidR="00553750" w:rsidRPr="00345D6F">
        <w:rPr>
          <w:rFonts w:cstheme="minorHAnsi"/>
          <w:sz w:val="24"/>
          <w:szCs w:val="24"/>
        </w:rPr>
        <w:t>s</w:t>
      </w:r>
      <w:r w:rsidRPr="00345D6F">
        <w:rPr>
          <w:rFonts w:cstheme="minorHAnsi"/>
          <w:sz w:val="24"/>
          <w:szCs w:val="24"/>
        </w:rPr>
        <w:t>ch</w:t>
      </w:r>
      <w:r w:rsidR="00B50ABE" w:rsidRPr="00345D6F">
        <w:rPr>
          <w:rFonts w:cstheme="minorHAnsi"/>
          <w:sz w:val="24"/>
          <w:szCs w:val="24"/>
        </w:rPr>
        <w:t>, https://www.konsumentverket.se/</w:t>
      </w:r>
    </w:p>
    <w:p w14:paraId="3E6EC2F1" w14:textId="77777777" w:rsidR="00E4459F" w:rsidRPr="00345D6F" w:rsidRDefault="00E4459F" w:rsidP="00E4459F">
      <w:pPr>
        <w:pStyle w:val="Liststycke"/>
        <w:rPr>
          <w:rFonts w:cstheme="minorHAnsi"/>
          <w:sz w:val="24"/>
          <w:szCs w:val="24"/>
        </w:rPr>
      </w:pPr>
    </w:p>
    <w:p w14:paraId="58D5571A" w14:textId="77777777" w:rsidR="00B62E3D" w:rsidRPr="00345D6F" w:rsidRDefault="00B62E3D" w:rsidP="00B62E3D">
      <w:pPr>
        <w:pStyle w:val="Liststycke"/>
        <w:rPr>
          <w:rFonts w:cstheme="minorHAnsi"/>
        </w:rPr>
      </w:pPr>
      <w:r w:rsidRPr="00345D6F">
        <w:rPr>
          <w:rFonts w:cstheme="minorHAnsi"/>
          <w:b/>
          <w:bCs/>
          <w:i/>
          <w:iCs/>
        </w:rPr>
        <w:t xml:space="preserve">Observera att detta inte är en fullständig lista på Sveriges myndigheter. </w:t>
      </w:r>
      <w:r w:rsidRPr="00345D6F">
        <w:rPr>
          <w:rFonts w:cstheme="minorHAnsi"/>
        </w:rPr>
        <w:t xml:space="preserve">Dessa är några av de lagstiftande myndigheter små företagare vanligen kan beröras av men vilka som är aktuella beror på vilken verksamhet företaget bedriver. </w:t>
      </w:r>
    </w:p>
    <w:p w14:paraId="546BD7F7" w14:textId="052AC0EB" w:rsidR="0020373A" w:rsidRPr="00345D6F" w:rsidRDefault="00000000" w:rsidP="00803356">
      <w:pPr>
        <w:ind w:firstLine="720"/>
        <w:rPr>
          <w:rFonts w:cstheme="minorHAnsi"/>
          <w:i/>
          <w:iCs/>
        </w:rPr>
      </w:pPr>
      <w:hyperlink w:anchor="_Relationsanalys,_vilka_relationer" w:history="1">
        <w:r w:rsidR="0045784E" w:rsidRPr="00345D6F">
          <w:rPr>
            <w:rStyle w:val="Hyperlnk"/>
            <w:rFonts w:cstheme="minorHAnsi"/>
            <w:i/>
            <w:iCs/>
          </w:rPr>
          <w:t>Klicka här för att komma tillbaka</w:t>
        </w:r>
      </w:hyperlink>
      <w:r w:rsidR="0045784E" w:rsidRPr="00345D6F">
        <w:rPr>
          <w:rFonts w:cstheme="minorHAnsi"/>
          <w:i/>
          <w:iCs/>
        </w:rPr>
        <w:t xml:space="preserve"> till avsnittet om </w:t>
      </w:r>
      <w:r w:rsidR="00345D6F">
        <w:rPr>
          <w:rFonts w:cstheme="minorHAnsi"/>
          <w:i/>
          <w:iCs/>
        </w:rPr>
        <w:t>intressent</w:t>
      </w:r>
      <w:r w:rsidR="0045784E" w:rsidRPr="00345D6F">
        <w:rPr>
          <w:rFonts w:cstheme="minorHAnsi"/>
          <w:i/>
          <w:iCs/>
        </w:rPr>
        <w:t>analys.</w:t>
      </w:r>
    </w:p>
    <w:p w14:paraId="55F67A3C" w14:textId="3F7CDD0F" w:rsidR="00532B42" w:rsidRPr="00345D6F" w:rsidRDefault="00532B42" w:rsidP="00803356">
      <w:pPr>
        <w:ind w:firstLine="720"/>
        <w:rPr>
          <w:rFonts w:cstheme="minorHAnsi"/>
          <w:i/>
          <w:iCs/>
        </w:rPr>
      </w:pPr>
    </w:p>
    <w:p w14:paraId="0D1DABC9" w14:textId="37222643" w:rsidR="00532B42" w:rsidRPr="00345D6F" w:rsidRDefault="00532B42" w:rsidP="00532B42">
      <w:pPr>
        <w:pStyle w:val="Rubrik1"/>
        <w:rPr>
          <w:rFonts w:asciiTheme="minorHAnsi" w:hAnsiTheme="minorHAnsi" w:cstheme="minorHAnsi"/>
        </w:rPr>
      </w:pPr>
      <w:bookmarkStart w:id="115" w:name="_Bilaga_11_Förbättringsförslag"/>
      <w:bookmarkStart w:id="116" w:name="_Toc121318222"/>
      <w:bookmarkEnd w:id="115"/>
      <w:r w:rsidRPr="00345D6F">
        <w:rPr>
          <w:rFonts w:asciiTheme="minorHAnsi" w:hAnsiTheme="minorHAnsi" w:cstheme="minorHAnsi"/>
        </w:rPr>
        <w:t>Bilaga 11 Förbättringsförslag</w:t>
      </w:r>
      <w:bookmarkEnd w:id="116"/>
    </w:p>
    <w:p w14:paraId="34229868" w14:textId="0C360002" w:rsidR="00532B42" w:rsidRPr="00345D6F" w:rsidRDefault="00532B42" w:rsidP="00532B42">
      <w:pPr>
        <w:rPr>
          <w:rFonts w:cstheme="minorHAnsi"/>
        </w:rPr>
      </w:pPr>
      <w:r w:rsidRPr="00345D6F">
        <w:rPr>
          <w:rFonts w:cstheme="minorHAnsi"/>
        </w:rPr>
        <w:t xml:space="preserve">Använd gärna denna mall för att rapportera förbättringsförslag. </w:t>
      </w:r>
    </w:p>
    <w:p w14:paraId="0A123FA7" w14:textId="0B38623E" w:rsidR="00532B42" w:rsidRPr="0034032E" w:rsidRDefault="00532B42" w:rsidP="00532B42">
      <w:pPr>
        <w:pStyle w:val="Rubrik"/>
        <w:rPr>
          <w:rFonts w:asciiTheme="minorHAnsi" w:hAnsiTheme="minorHAnsi" w:cstheme="minorHAnsi"/>
          <w:noProof/>
          <w:color w:val="000000" w:themeColor="text1"/>
        </w:rPr>
      </w:pPr>
      <w:r w:rsidRPr="0034032E">
        <w:rPr>
          <w:rFonts w:asciiTheme="minorHAnsi" w:hAnsiTheme="minorHAnsi" w:cstheme="minorHAnsi"/>
          <w:noProof/>
          <w:color w:val="000000" w:themeColor="text1"/>
        </w:rPr>
        <w:t>Förbättringsförslag, Mall</w:t>
      </w:r>
    </w:p>
    <w:p w14:paraId="7920A6CE" w14:textId="77777777" w:rsidR="00532B42" w:rsidRPr="0034032E" w:rsidRDefault="00532B42" w:rsidP="00532B42">
      <w:pPr>
        <w:pStyle w:val="Rubrik1"/>
        <w:rPr>
          <w:rFonts w:asciiTheme="minorHAnsi" w:hAnsiTheme="minorHAnsi" w:cstheme="minorHAnsi"/>
          <w:noProof/>
          <w:color w:val="000000" w:themeColor="text1"/>
        </w:rPr>
      </w:pPr>
      <w:bookmarkStart w:id="117" w:name="_Toc119314006"/>
      <w:bookmarkStart w:id="118" w:name="_Toc121318223"/>
      <w:r w:rsidRPr="0034032E">
        <w:rPr>
          <w:rFonts w:asciiTheme="minorHAnsi" w:hAnsiTheme="minorHAnsi" w:cstheme="minorHAnsi"/>
          <w:noProof/>
          <w:color w:val="000000" w:themeColor="text1"/>
        </w:rPr>
        <w:t>Sammanställning förbättringsförslag:</w:t>
      </w:r>
      <w:bookmarkEnd w:id="117"/>
      <w:bookmarkEnd w:id="118"/>
    </w:p>
    <w:tbl>
      <w:tblPr>
        <w:tblStyle w:val="Statusrapporttabell"/>
        <w:tblW w:w="5000" w:type="pct"/>
        <w:tblLook w:val="04A0" w:firstRow="1" w:lastRow="0" w:firstColumn="1" w:lastColumn="0" w:noHBand="0" w:noVBand="1"/>
      </w:tblPr>
      <w:tblGrid>
        <w:gridCol w:w="2547"/>
        <w:gridCol w:w="3257"/>
        <w:gridCol w:w="3268"/>
      </w:tblGrid>
      <w:tr w:rsidR="0034032E" w:rsidRPr="0034032E" w14:paraId="17A44D45" w14:textId="77777777" w:rsidTr="00D81009">
        <w:trPr>
          <w:cnfStyle w:val="100000000000" w:firstRow="1" w:lastRow="0" w:firstColumn="0" w:lastColumn="0" w:oddVBand="0" w:evenVBand="0" w:oddHBand="0" w:evenHBand="0" w:firstRowFirstColumn="0" w:firstRowLastColumn="0" w:lastRowFirstColumn="0" w:lastRowLastColumn="0"/>
        </w:trPr>
        <w:tc>
          <w:tcPr>
            <w:tcW w:w="2749" w:type="dxa"/>
          </w:tcPr>
          <w:p w14:paraId="74AC356D" w14:textId="77777777" w:rsidR="00532B42" w:rsidRPr="0034032E" w:rsidRDefault="00532B42" w:rsidP="00D81009">
            <w:pPr>
              <w:rPr>
                <w:rFonts w:asciiTheme="minorHAnsi" w:hAnsiTheme="minorHAnsi" w:cstheme="minorHAnsi"/>
                <w:noProof/>
                <w:color w:val="000000" w:themeColor="text1"/>
              </w:rPr>
            </w:pPr>
            <w:r w:rsidRPr="0034032E">
              <w:rPr>
                <w:rFonts w:asciiTheme="minorHAnsi" w:hAnsiTheme="minorHAnsi" w:cstheme="minorHAnsi"/>
                <w:noProof/>
                <w:color w:val="000000" w:themeColor="text1"/>
              </w:rPr>
              <w:t>Rapportdatum</w:t>
            </w:r>
          </w:p>
        </w:tc>
        <w:tc>
          <w:tcPr>
            <w:tcW w:w="3664" w:type="dxa"/>
          </w:tcPr>
          <w:p w14:paraId="0D8A9BE6" w14:textId="77777777" w:rsidR="00532B42" w:rsidRPr="0034032E" w:rsidRDefault="00532B42" w:rsidP="00D81009">
            <w:pPr>
              <w:rPr>
                <w:rFonts w:asciiTheme="minorHAnsi" w:hAnsiTheme="minorHAnsi" w:cstheme="minorHAnsi"/>
                <w:noProof/>
                <w:color w:val="000000" w:themeColor="text1"/>
              </w:rPr>
            </w:pPr>
            <w:r w:rsidRPr="0034032E">
              <w:rPr>
                <w:rFonts w:asciiTheme="minorHAnsi" w:hAnsiTheme="minorHAnsi" w:cstheme="minorHAnsi"/>
                <w:noProof/>
                <w:color w:val="000000" w:themeColor="text1"/>
              </w:rPr>
              <w:t>Förbättring</w:t>
            </w:r>
          </w:p>
        </w:tc>
        <w:tc>
          <w:tcPr>
            <w:tcW w:w="3667" w:type="dxa"/>
          </w:tcPr>
          <w:p w14:paraId="198B7F6E" w14:textId="77777777" w:rsidR="00532B42" w:rsidRPr="0034032E" w:rsidRDefault="00532B42" w:rsidP="00D81009">
            <w:pPr>
              <w:rPr>
                <w:rFonts w:asciiTheme="minorHAnsi" w:hAnsiTheme="minorHAnsi" w:cstheme="minorHAnsi"/>
                <w:noProof/>
                <w:color w:val="000000" w:themeColor="text1"/>
              </w:rPr>
            </w:pPr>
            <w:r w:rsidRPr="0034032E">
              <w:rPr>
                <w:rFonts w:asciiTheme="minorHAnsi" w:hAnsiTheme="minorHAnsi" w:cstheme="minorHAnsi"/>
                <w:noProof/>
                <w:color w:val="000000" w:themeColor="text1"/>
              </w:rPr>
              <w:t>Rapporterad av</w:t>
            </w:r>
          </w:p>
        </w:tc>
      </w:tr>
      <w:tr w:rsidR="0034032E" w:rsidRPr="0034032E" w14:paraId="474C9FAD" w14:textId="77777777" w:rsidTr="00D81009">
        <w:tc>
          <w:tcPr>
            <w:tcW w:w="2749" w:type="dxa"/>
          </w:tcPr>
          <w:p w14:paraId="15350D49" w14:textId="77777777" w:rsidR="00532B42" w:rsidRPr="0034032E" w:rsidRDefault="00532B42" w:rsidP="00D81009">
            <w:pPr>
              <w:rPr>
                <w:rFonts w:cstheme="minorHAnsi"/>
                <w:noProof/>
                <w:color w:val="000000" w:themeColor="text1"/>
              </w:rPr>
            </w:pPr>
          </w:p>
        </w:tc>
        <w:tc>
          <w:tcPr>
            <w:tcW w:w="3664" w:type="dxa"/>
          </w:tcPr>
          <w:p w14:paraId="2F4B6C5B" w14:textId="77777777" w:rsidR="00532B42" w:rsidRPr="0034032E" w:rsidRDefault="00532B42" w:rsidP="00D81009">
            <w:pPr>
              <w:rPr>
                <w:rFonts w:cstheme="minorHAnsi"/>
                <w:noProof/>
                <w:color w:val="000000" w:themeColor="text1"/>
              </w:rPr>
            </w:pPr>
          </w:p>
        </w:tc>
        <w:tc>
          <w:tcPr>
            <w:tcW w:w="3667" w:type="dxa"/>
          </w:tcPr>
          <w:p w14:paraId="7B88B9CB" w14:textId="77777777" w:rsidR="00532B42" w:rsidRPr="0034032E" w:rsidRDefault="00532B42" w:rsidP="00D81009">
            <w:pPr>
              <w:rPr>
                <w:rFonts w:cstheme="minorHAnsi"/>
                <w:noProof/>
                <w:color w:val="000000" w:themeColor="text1"/>
              </w:rPr>
            </w:pPr>
          </w:p>
        </w:tc>
      </w:tr>
    </w:tbl>
    <w:p w14:paraId="1E2BA3D2" w14:textId="77777777" w:rsidR="00532B42" w:rsidRPr="0034032E" w:rsidRDefault="00532B42" w:rsidP="00532B42">
      <w:pPr>
        <w:pStyle w:val="Rubrik1"/>
        <w:rPr>
          <w:rFonts w:asciiTheme="minorHAnsi" w:hAnsiTheme="minorHAnsi" w:cstheme="minorHAnsi"/>
          <w:noProof/>
          <w:color w:val="000000" w:themeColor="text1"/>
        </w:rPr>
      </w:pPr>
    </w:p>
    <w:p w14:paraId="61967E4C" w14:textId="26441D7A" w:rsidR="00532B42" w:rsidRPr="0034032E" w:rsidRDefault="00532B42" w:rsidP="00532B42">
      <w:pPr>
        <w:pStyle w:val="Rubrik1"/>
        <w:rPr>
          <w:rFonts w:asciiTheme="minorHAnsi" w:hAnsiTheme="minorHAnsi" w:cstheme="minorHAnsi"/>
          <w:noProof/>
          <w:color w:val="000000" w:themeColor="text1"/>
        </w:rPr>
      </w:pPr>
      <w:bookmarkStart w:id="119" w:name="_Toc119314007"/>
      <w:bookmarkStart w:id="120" w:name="_Toc121318224"/>
      <w:r w:rsidRPr="0034032E">
        <w:rPr>
          <w:rFonts w:asciiTheme="minorHAnsi" w:hAnsiTheme="minorHAnsi" w:cstheme="minorHAnsi"/>
          <w:noProof/>
          <w:color w:val="000000" w:themeColor="text1"/>
        </w:rPr>
        <w:t>Beskriv förbättringsförslaget:</w:t>
      </w:r>
      <w:bookmarkEnd w:id="119"/>
      <w:bookmarkEnd w:id="120"/>
    </w:p>
    <w:p w14:paraId="65780A44" w14:textId="77777777" w:rsidR="00532B42" w:rsidRPr="0034032E" w:rsidRDefault="00532B42" w:rsidP="00532B42">
      <w:pPr>
        <w:rPr>
          <w:rFonts w:cstheme="minorHAnsi"/>
          <w:noProof/>
          <w:color w:val="000000" w:themeColor="text1"/>
        </w:rPr>
      </w:pPr>
    </w:p>
    <w:p w14:paraId="492EB8AE" w14:textId="77777777" w:rsidR="00532B42" w:rsidRPr="0034032E" w:rsidRDefault="00532B42" w:rsidP="00532B42">
      <w:pPr>
        <w:rPr>
          <w:rFonts w:cstheme="minorHAnsi"/>
          <w:noProof/>
          <w:color w:val="000000" w:themeColor="text1"/>
        </w:rPr>
      </w:pPr>
    </w:p>
    <w:p w14:paraId="510747C1" w14:textId="77777777" w:rsidR="00532B42" w:rsidRPr="0034032E" w:rsidRDefault="00532B42" w:rsidP="00532B42">
      <w:pPr>
        <w:rPr>
          <w:rFonts w:cstheme="minorHAnsi"/>
          <w:noProof/>
          <w:color w:val="000000" w:themeColor="text1"/>
        </w:rPr>
      </w:pPr>
    </w:p>
    <w:p w14:paraId="1F58A9D5" w14:textId="77777777" w:rsidR="00532B42" w:rsidRPr="0034032E" w:rsidRDefault="00532B42" w:rsidP="00532B42">
      <w:pPr>
        <w:rPr>
          <w:rFonts w:cstheme="minorHAnsi"/>
          <w:noProof/>
          <w:color w:val="000000" w:themeColor="text1"/>
        </w:rPr>
      </w:pPr>
    </w:p>
    <w:p w14:paraId="27780761" w14:textId="77777777" w:rsidR="00532B42" w:rsidRPr="0034032E" w:rsidRDefault="00532B42" w:rsidP="00532B42">
      <w:pPr>
        <w:rPr>
          <w:rFonts w:cstheme="minorHAnsi"/>
          <w:noProof/>
          <w:color w:val="000000" w:themeColor="text1"/>
        </w:rPr>
      </w:pPr>
    </w:p>
    <w:p w14:paraId="42BFD427" w14:textId="77777777" w:rsidR="00532B42" w:rsidRPr="0034032E" w:rsidRDefault="00532B42" w:rsidP="00532B42">
      <w:pPr>
        <w:rPr>
          <w:rFonts w:cstheme="minorHAnsi"/>
          <w:noProof/>
          <w:color w:val="000000" w:themeColor="text1"/>
        </w:rPr>
      </w:pPr>
    </w:p>
    <w:p w14:paraId="543AB3AF" w14:textId="77777777" w:rsidR="00532B42" w:rsidRPr="0034032E" w:rsidRDefault="00532B42" w:rsidP="00532B42">
      <w:pPr>
        <w:pStyle w:val="Rubrik1"/>
        <w:rPr>
          <w:rFonts w:asciiTheme="minorHAnsi" w:hAnsiTheme="minorHAnsi" w:cstheme="minorHAnsi"/>
          <w:noProof/>
          <w:color w:val="000000" w:themeColor="text1"/>
        </w:rPr>
      </w:pPr>
      <w:bookmarkStart w:id="121" w:name="_Toc119314008"/>
      <w:bookmarkStart w:id="122" w:name="_Toc121318225"/>
      <w:r w:rsidRPr="0034032E">
        <w:rPr>
          <w:rFonts w:asciiTheme="minorHAnsi" w:hAnsiTheme="minorHAnsi" w:cstheme="minorHAnsi"/>
          <w:noProof/>
          <w:color w:val="000000" w:themeColor="text1"/>
        </w:rPr>
        <w:t>Om förbättringsförslagen ska leda till åtgärder, beskriv dessa här nedan:</w:t>
      </w:r>
      <w:bookmarkEnd w:id="121"/>
      <w:bookmarkEnd w:id="122"/>
    </w:p>
    <w:tbl>
      <w:tblPr>
        <w:tblStyle w:val="Statusrapporttabell"/>
        <w:tblW w:w="5000" w:type="pct"/>
        <w:tblLook w:val="04A0" w:firstRow="1" w:lastRow="0" w:firstColumn="1" w:lastColumn="0" w:noHBand="0" w:noVBand="1"/>
      </w:tblPr>
      <w:tblGrid>
        <w:gridCol w:w="2261"/>
        <w:gridCol w:w="1312"/>
        <w:gridCol w:w="1433"/>
        <w:gridCol w:w="1807"/>
        <w:gridCol w:w="2259"/>
      </w:tblGrid>
      <w:tr w:rsidR="0034032E" w:rsidRPr="0034032E" w14:paraId="5F8FCA0E" w14:textId="77777777" w:rsidTr="00D81009">
        <w:trPr>
          <w:cnfStyle w:val="100000000000" w:firstRow="1" w:lastRow="0" w:firstColumn="0" w:lastColumn="0" w:oddVBand="0" w:evenVBand="0" w:oddHBand="0" w:evenHBand="0" w:firstRowFirstColumn="0" w:firstRowLastColumn="0" w:lastRowFirstColumn="0" w:lastRowLastColumn="0"/>
        </w:trPr>
        <w:tc>
          <w:tcPr>
            <w:tcW w:w="1246" w:type="pct"/>
          </w:tcPr>
          <w:p w14:paraId="6B0C2068" w14:textId="77777777" w:rsidR="00532B42" w:rsidRPr="0034032E" w:rsidRDefault="00532B42" w:rsidP="00D81009">
            <w:pPr>
              <w:rPr>
                <w:rFonts w:asciiTheme="minorHAnsi" w:hAnsiTheme="minorHAnsi" w:cstheme="minorHAnsi"/>
                <w:noProof/>
                <w:color w:val="000000" w:themeColor="text1"/>
              </w:rPr>
            </w:pPr>
            <w:r w:rsidRPr="0034032E">
              <w:rPr>
                <w:rFonts w:asciiTheme="minorHAnsi" w:hAnsiTheme="minorHAnsi" w:cstheme="minorHAnsi"/>
                <w:noProof/>
                <w:color w:val="000000" w:themeColor="text1"/>
              </w:rPr>
              <w:t>Uppgift</w:t>
            </w:r>
          </w:p>
        </w:tc>
        <w:tc>
          <w:tcPr>
            <w:tcW w:w="723" w:type="pct"/>
          </w:tcPr>
          <w:p w14:paraId="4B441BD5" w14:textId="77777777" w:rsidR="00532B42" w:rsidRPr="0034032E" w:rsidRDefault="00532B42" w:rsidP="00D81009">
            <w:pPr>
              <w:rPr>
                <w:rFonts w:asciiTheme="minorHAnsi" w:hAnsiTheme="minorHAnsi" w:cstheme="minorHAnsi"/>
                <w:noProof/>
                <w:color w:val="000000" w:themeColor="text1"/>
              </w:rPr>
            </w:pPr>
          </w:p>
        </w:tc>
        <w:tc>
          <w:tcPr>
            <w:tcW w:w="790" w:type="pct"/>
          </w:tcPr>
          <w:p w14:paraId="0EECA382" w14:textId="77777777" w:rsidR="00532B42" w:rsidRPr="0034032E" w:rsidRDefault="00532B42" w:rsidP="00D81009">
            <w:pPr>
              <w:rPr>
                <w:rFonts w:asciiTheme="minorHAnsi" w:hAnsiTheme="minorHAnsi" w:cstheme="minorHAnsi"/>
                <w:noProof/>
                <w:color w:val="000000" w:themeColor="text1"/>
              </w:rPr>
            </w:pPr>
            <w:r w:rsidRPr="0034032E">
              <w:rPr>
                <w:rFonts w:asciiTheme="minorHAnsi" w:hAnsiTheme="minorHAnsi" w:cstheme="minorHAnsi"/>
                <w:noProof/>
                <w:color w:val="000000" w:themeColor="text1"/>
              </w:rPr>
              <w:t>Slutdatum</w:t>
            </w:r>
          </w:p>
        </w:tc>
        <w:tc>
          <w:tcPr>
            <w:tcW w:w="996" w:type="pct"/>
          </w:tcPr>
          <w:p w14:paraId="27495FA3" w14:textId="77777777" w:rsidR="00532B42" w:rsidRPr="0034032E" w:rsidRDefault="00532B42" w:rsidP="00D81009">
            <w:pPr>
              <w:rPr>
                <w:rFonts w:asciiTheme="minorHAnsi" w:hAnsiTheme="minorHAnsi" w:cstheme="minorHAnsi"/>
                <w:noProof/>
                <w:color w:val="000000" w:themeColor="text1"/>
              </w:rPr>
            </w:pPr>
            <w:r w:rsidRPr="0034032E">
              <w:rPr>
                <w:rFonts w:asciiTheme="minorHAnsi" w:hAnsiTheme="minorHAnsi" w:cstheme="minorHAnsi"/>
                <w:noProof/>
                <w:color w:val="000000" w:themeColor="text1"/>
              </w:rPr>
              <w:t>ansvarig</w:t>
            </w:r>
          </w:p>
        </w:tc>
        <w:tc>
          <w:tcPr>
            <w:tcW w:w="1245" w:type="pct"/>
          </w:tcPr>
          <w:p w14:paraId="44E6A68A" w14:textId="77777777" w:rsidR="00532B42" w:rsidRPr="0034032E" w:rsidRDefault="00532B42" w:rsidP="00D81009">
            <w:pPr>
              <w:rPr>
                <w:rFonts w:asciiTheme="minorHAnsi" w:hAnsiTheme="minorHAnsi" w:cstheme="minorHAnsi"/>
                <w:noProof/>
                <w:color w:val="000000" w:themeColor="text1"/>
              </w:rPr>
            </w:pPr>
            <w:r w:rsidRPr="0034032E">
              <w:rPr>
                <w:rFonts w:asciiTheme="minorHAnsi" w:hAnsiTheme="minorHAnsi" w:cstheme="minorHAnsi"/>
                <w:noProof/>
                <w:color w:val="000000" w:themeColor="text1"/>
              </w:rPr>
              <w:t>Anteckningar</w:t>
            </w:r>
          </w:p>
        </w:tc>
      </w:tr>
      <w:tr w:rsidR="0034032E" w:rsidRPr="0034032E" w14:paraId="0332E515" w14:textId="77777777" w:rsidTr="00D81009">
        <w:tc>
          <w:tcPr>
            <w:tcW w:w="1246" w:type="pct"/>
          </w:tcPr>
          <w:p w14:paraId="2A4777B1" w14:textId="77777777" w:rsidR="00532B42" w:rsidRPr="0034032E" w:rsidRDefault="00532B42" w:rsidP="00D81009">
            <w:pPr>
              <w:rPr>
                <w:rFonts w:cstheme="minorHAnsi"/>
                <w:noProof/>
                <w:color w:val="000000" w:themeColor="text1"/>
              </w:rPr>
            </w:pPr>
          </w:p>
        </w:tc>
        <w:tc>
          <w:tcPr>
            <w:tcW w:w="723" w:type="pct"/>
          </w:tcPr>
          <w:p w14:paraId="12C79DC4" w14:textId="77777777" w:rsidR="00532B42" w:rsidRPr="0034032E" w:rsidRDefault="00532B42" w:rsidP="00D81009">
            <w:pPr>
              <w:rPr>
                <w:rFonts w:cstheme="minorHAnsi"/>
                <w:noProof/>
                <w:color w:val="000000" w:themeColor="text1"/>
              </w:rPr>
            </w:pPr>
          </w:p>
        </w:tc>
        <w:tc>
          <w:tcPr>
            <w:tcW w:w="790" w:type="pct"/>
          </w:tcPr>
          <w:p w14:paraId="0EFC213A" w14:textId="77777777" w:rsidR="00532B42" w:rsidRPr="0034032E" w:rsidRDefault="00532B42" w:rsidP="00D81009">
            <w:pPr>
              <w:rPr>
                <w:rFonts w:cstheme="minorHAnsi"/>
                <w:noProof/>
                <w:color w:val="000000" w:themeColor="text1"/>
              </w:rPr>
            </w:pPr>
          </w:p>
        </w:tc>
        <w:tc>
          <w:tcPr>
            <w:tcW w:w="996" w:type="pct"/>
          </w:tcPr>
          <w:p w14:paraId="79936A4F" w14:textId="77777777" w:rsidR="00532B42" w:rsidRPr="0034032E" w:rsidRDefault="00532B42" w:rsidP="00D81009">
            <w:pPr>
              <w:rPr>
                <w:rFonts w:cstheme="minorHAnsi"/>
                <w:noProof/>
                <w:color w:val="000000" w:themeColor="text1"/>
              </w:rPr>
            </w:pPr>
          </w:p>
        </w:tc>
        <w:tc>
          <w:tcPr>
            <w:tcW w:w="1245" w:type="pct"/>
          </w:tcPr>
          <w:p w14:paraId="27625A67" w14:textId="77777777" w:rsidR="00532B42" w:rsidRPr="0034032E" w:rsidRDefault="00532B42" w:rsidP="00D81009">
            <w:pPr>
              <w:rPr>
                <w:rFonts w:cstheme="minorHAnsi"/>
                <w:noProof/>
                <w:color w:val="000000" w:themeColor="text1"/>
              </w:rPr>
            </w:pPr>
          </w:p>
        </w:tc>
      </w:tr>
      <w:tr w:rsidR="0034032E" w:rsidRPr="0034032E" w14:paraId="2DC33239" w14:textId="77777777" w:rsidTr="00D81009">
        <w:tc>
          <w:tcPr>
            <w:tcW w:w="1246" w:type="pct"/>
          </w:tcPr>
          <w:p w14:paraId="528B0AEE" w14:textId="77777777" w:rsidR="00532B42" w:rsidRPr="0034032E" w:rsidRDefault="00532B42" w:rsidP="00D81009">
            <w:pPr>
              <w:rPr>
                <w:rFonts w:cstheme="minorHAnsi"/>
                <w:noProof/>
                <w:color w:val="000000" w:themeColor="text1"/>
              </w:rPr>
            </w:pPr>
          </w:p>
        </w:tc>
        <w:tc>
          <w:tcPr>
            <w:tcW w:w="723" w:type="pct"/>
          </w:tcPr>
          <w:p w14:paraId="3B2F1E10" w14:textId="77777777" w:rsidR="00532B42" w:rsidRPr="0034032E" w:rsidRDefault="00532B42" w:rsidP="00D81009">
            <w:pPr>
              <w:rPr>
                <w:rFonts w:cstheme="minorHAnsi"/>
                <w:noProof/>
                <w:color w:val="000000" w:themeColor="text1"/>
              </w:rPr>
            </w:pPr>
          </w:p>
        </w:tc>
        <w:tc>
          <w:tcPr>
            <w:tcW w:w="790" w:type="pct"/>
          </w:tcPr>
          <w:p w14:paraId="19A10EE0" w14:textId="77777777" w:rsidR="00532B42" w:rsidRPr="0034032E" w:rsidRDefault="00532B42" w:rsidP="00D81009">
            <w:pPr>
              <w:rPr>
                <w:rFonts w:cstheme="minorHAnsi"/>
                <w:noProof/>
                <w:color w:val="000000" w:themeColor="text1"/>
              </w:rPr>
            </w:pPr>
          </w:p>
        </w:tc>
        <w:tc>
          <w:tcPr>
            <w:tcW w:w="996" w:type="pct"/>
          </w:tcPr>
          <w:p w14:paraId="52C470A7" w14:textId="77777777" w:rsidR="00532B42" w:rsidRPr="0034032E" w:rsidRDefault="00532B42" w:rsidP="00D81009">
            <w:pPr>
              <w:rPr>
                <w:rFonts w:cstheme="minorHAnsi"/>
                <w:noProof/>
                <w:color w:val="000000" w:themeColor="text1"/>
              </w:rPr>
            </w:pPr>
          </w:p>
        </w:tc>
        <w:tc>
          <w:tcPr>
            <w:tcW w:w="1245" w:type="pct"/>
          </w:tcPr>
          <w:p w14:paraId="5522A93B" w14:textId="77777777" w:rsidR="00532B42" w:rsidRPr="0034032E" w:rsidRDefault="00532B42" w:rsidP="00D81009">
            <w:pPr>
              <w:rPr>
                <w:rFonts w:cstheme="minorHAnsi"/>
                <w:noProof/>
                <w:color w:val="000000" w:themeColor="text1"/>
              </w:rPr>
            </w:pPr>
          </w:p>
        </w:tc>
      </w:tr>
      <w:tr w:rsidR="0034032E" w:rsidRPr="0034032E" w14:paraId="43D97896" w14:textId="77777777" w:rsidTr="00D81009">
        <w:tc>
          <w:tcPr>
            <w:tcW w:w="1246" w:type="pct"/>
          </w:tcPr>
          <w:p w14:paraId="346A7CDD" w14:textId="77777777" w:rsidR="00532B42" w:rsidRPr="0034032E" w:rsidRDefault="00532B42" w:rsidP="00D81009">
            <w:pPr>
              <w:rPr>
                <w:rFonts w:cstheme="minorHAnsi"/>
                <w:noProof/>
                <w:color w:val="000000" w:themeColor="text1"/>
              </w:rPr>
            </w:pPr>
          </w:p>
        </w:tc>
        <w:tc>
          <w:tcPr>
            <w:tcW w:w="723" w:type="pct"/>
          </w:tcPr>
          <w:p w14:paraId="7445010D" w14:textId="77777777" w:rsidR="00532B42" w:rsidRPr="0034032E" w:rsidRDefault="00532B42" w:rsidP="00D81009">
            <w:pPr>
              <w:rPr>
                <w:rFonts w:cstheme="minorHAnsi"/>
                <w:noProof/>
                <w:color w:val="000000" w:themeColor="text1"/>
              </w:rPr>
            </w:pPr>
          </w:p>
        </w:tc>
        <w:tc>
          <w:tcPr>
            <w:tcW w:w="790" w:type="pct"/>
          </w:tcPr>
          <w:p w14:paraId="1646369A" w14:textId="77777777" w:rsidR="00532B42" w:rsidRPr="0034032E" w:rsidRDefault="00532B42" w:rsidP="00D81009">
            <w:pPr>
              <w:rPr>
                <w:rFonts w:cstheme="minorHAnsi"/>
                <w:noProof/>
                <w:color w:val="000000" w:themeColor="text1"/>
              </w:rPr>
            </w:pPr>
          </w:p>
        </w:tc>
        <w:tc>
          <w:tcPr>
            <w:tcW w:w="996" w:type="pct"/>
          </w:tcPr>
          <w:p w14:paraId="1EA9748F" w14:textId="77777777" w:rsidR="00532B42" w:rsidRPr="0034032E" w:rsidRDefault="00532B42" w:rsidP="00D81009">
            <w:pPr>
              <w:rPr>
                <w:rFonts w:cstheme="minorHAnsi"/>
                <w:noProof/>
                <w:color w:val="000000" w:themeColor="text1"/>
              </w:rPr>
            </w:pPr>
          </w:p>
        </w:tc>
        <w:tc>
          <w:tcPr>
            <w:tcW w:w="1245" w:type="pct"/>
          </w:tcPr>
          <w:p w14:paraId="65E957C8" w14:textId="77777777" w:rsidR="00532B42" w:rsidRPr="0034032E" w:rsidRDefault="00532B42" w:rsidP="00D81009">
            <w:pPr>
              <w:rPr>
                <w:rFonts w:cstheme="minorHAnsi"/>
                <w:noProof/>
                <w:color w:val="000000" w:themeColor="text1"/>
              </w:rPr>
            </w:pPr>
          </w:p>
        </w:tc>
      </w:tr>
    </w:tbl>
    <w:p w14:paraId="31FB2048" w14:textId="77777777" w:rsidR="00532B42" w:rsidRPr="0034032E" w:rsidRDefault="00532B42" w:rsidP="00803356">
      <w:pPr>
        <w:ind w:firstLine="720"/>
        <w:rPr>
          <w:rFonts w:cstheme="minorHAnsi"/>
          <w:i/>
          <w:iCs/>
          <w:color w:val="000000" w:themeColor="text1"/>
        </w:rPr>
      </w:pPr>
    </w:p>
    <w:sectPr w:rsidR="00532B42" w:rsidRPr="0034032E" w:rsidSect="00152E43">
      <w:headerReference w:type="default" r:id="rId17"/>
      <w:footerReference w:type="even" r:id="rId18"/>
      <w:footerReference w:type="default" r:id="rId19"/>
      <w:headerReference w:type="first" r:id="rId20"/>
      <w:footerReference w:type="first" r:id="rId21"/>
      <w:pgSz w:w="11906" w:h="16838"/>
      <w:pgMar w:top="1970" w:right="1417" w:bottom="1417" w:left="1417" w:header="365"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BAFA" w14:textId="77777777" w:rsidR="005C3FD1" w:rsidRDefault="005C3FD1" w:rsidP="005C5C5E">
      <w:pPr>
        <w:spacing w:after="0" w:line="240" w:lineRule="auto"/>
      </w:pPr>
      <w:r>
        <w:separator/>
      </w:r>
    </w:p>
  </w:endnote>
  <w:endnote w:type="continuationSeparator" w:id="0">
    <w:p w14:paraId="042DE704" w14:textId="77777777" w:rsidR="005C3FD1" w:rsidRDefault="005C3FD1" w:rsidP="005C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581376811"/>
      <w:docPartObj>
        <w:docPartGallery w:val="Page Numbers (Bottom of Page)"/>
        <w:docPartUnique/>
      </w:docPartObj>
    </w:sdtPr>
    <w:sdtContent>
      <w:p w14:paraId="1FF4CA43" w14:textId="04163B74" w:rsidR="00B50ABE" w:rsidRDefault="00B50ABE" w:rsidP="00B50ABE">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0</w:t>
        </w:r>
        <w:r>
          <w:rPr>
            <w:rStyle w:val="Sidnummer"/>
          </w:rPr>
          <w:fldChar w:fldCharType="end"/>
        </w:r>
      </w:p>
    </w:sdtContent>
  </w:sdt>
  <w:p w14:paraId="3BA765AF" w14:textId="77777777" w:rsidR="00B50ABE" w:rsidRDefault="00B50ABE" w:rsidP="00B50ABE">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597644224"/>
      <w:docPartObj>
        <w:docPartGallery w:val="Page Numbers (Bottom of Page)"/>
        <w:docPartUnique/>
      </w:docPartObj>
    </w:sdtPr>
    <w:sdtContent>
      <w:p w14:paraId="3BAE8E34" w14:textId="4B9D8A08" w:rsidR="00B50ABE" w:rsidRDefault="00B50ABE" w:rsidP="00B50ABE">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1861D2">
          <w:rPr>
            <w:rStyle w:val="Sidnummer"/>
            <w:noProof/>
          </w:rPr>
          <w:t>2</w:t>
        </w:r>
        <w:r>
          <w:rPr>
            <w:rStyle w:val="Sidnummer"/>
          </w:rPr>
          <w:fldChar w:fldCharType="end"/>
        </w:r>
      </w:p>
    </w:sdtContent>
  </w:sdt>
  <w:p w14:paraId="430B079E" w14:textId="37E15D20" w:rsidR="005C5C5E" w:rsidRDefault="00000000" w:rsidP="00B50ABE">
    <w:pPr>
      <w:pStyle w:val="Sidfot"/>
      <w:ind w:left="-851" w:right="360"/>
    </w:pPr>
    <w:sdt>
      <w:sdtPr>
        <w:id w:val="-951787954"/>
        <w:docPartObj>
          <w:docPartGallery w:val="Page Numbers (Bottom of Page)"/>
          <w:docPartUnique/>
        </w:docPartObj>
      </w:sdtPr>
      <w:sdtContent>
        <w:r w:rsidR="0079084E" w:rsidRPr="0079084E">
          <w:t xml:space="preserve"> </w:t>
        </w:r>
      </w:sdtContent>
    </w:sdt>
    <w:r w:rsidR="00B50ABE">
      <w:t xml:space="preserve">    </w:t>
    </w:r>
    <w:r w:rsidR="00B50ABE">
      <w:tab/>
    </w:r>
    <w:r w:rsidR="00B50AB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9C08" w14:textId="79F54AFE" w:rsidR="00B50ABE" w:rsidRDefault="00B50ABE">
    <w:pPr>
      <w:pStyle w:val="Sidfot"/>
    </w:pPr>
    <w:r w:rsidRPr="0079084E">
      <w:rPr>
        <w:noProof/>
        <w:lang w:eastAsia="sv-SE"/>
      </w:rPr>
      <w:drawing>
        <wp:inline distT="0" distB="0" distL="0" distR="0" wp14:anchorId="524AEA28" wp14:editId="1F05F25A">
          <wp:extent cx="1711114" cy="400401"/>
          <wp:effectExtent l="0" t="0" r="3810" b="6350"/>
          <wp:docPr id="13" name="Bildobjekt 6">
            <a:extLst xmlns:a="http://schemas.openxmlformats.org/drawingml/2006/main">
              <a:ext uri="{FF2B5EF4-FFF2-40B4-BE49-F238E27FC236}">
                <a16:creationId xmlns:a16="http://schemas.microsoft.com/office/drawing/2014/main" id="{505D53BC-735E-CF44-6AA8-B8E2129B29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6">
                    <a:extLst>
                      <a:ext uri="{FF2B5EF4-FFF2-40B4-BE49-F238E27FC236}">
                        <a16:creationId xmlns:a16="http://schemas.microsoft.com/office/drawing/2014/main" id="{505D53BC-735E-CF44-6AA8-B8E2129B2928}"/>
                      </a:ext>
                    </a:extLst>
                  </pic:cNvPr>
                  <pic:cNvPicPr>
                    <a:picLocks noChangeAspect="1"/>
                  </pic:cNvPicPr>
                </pic:nvPicPr>
                <pic:blipFill>
                  <a:blip r:embed="rId1"/>
                  <a:stretch>
                    <a:fillRect/>
                  </a:stretch>
                </pic:blipFill>
                <pic:spPr>
                  <a:xfrm>
                    <a:off x="0" y="0"/>
                    <a:ext cx="1763391" cy="4126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A897" w14:textId="77777777" w:rsidR="005C3FD1" w:rsidRDefault="005C3FD1" w:rsidP="005C5C5E">
      <w:pPr>
        <w:spacing w:after="0" w:line="240" w:lineRule="auto"/>
      </w:pPr>
      <w:r>
        <w:separator/>
      </w:r>
    </w:p>
  </w:footnote>
  <w:footnote w:type="continuationSeparator" w:id="0">
    <w:p w14:paraId="29A730C9" w14:textId="77777777" w:rsidR="005C3FD1" w:rsidRDefault="005C3FD1" w:rsidP="005C5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EC2F" w14:textId="6736FBC1" w:rsidR="00B50ABE" w:rsidRDefault="00152E43">
    <w:pPr>
      <w:pStyle w:val="Sidhuvud"/>
    </w:pPr>
    <w:r w:rsidRPr="0079084E">
      <w:rPr>
        <w:noProof/>
        <w:lang w:eastAsia="sv-SE"/>
      </w:rPr>
      <w:drawing>
        <wp:inline distT="0" distB="0" distL="0" distR="0" wp14:anchorId="4D0318F7" wp14:editId="0AE1A036">
          <wp:extent cx="1711114" cy="400401"/>
          <wp:effectExtent l="0" t="0" r="3810" b="6350"/>
          <wp:docPr id="15" name="Bildobjekt 6">
            <a:extLst xmlns:a="http://schemas.openxmlformats.org/drawingml/2006/main">
              <a:ext uri="{FF2B5EF4-FFF2-40B4-BE49-F238E27FC236}">
                <a16:creationId xmlns:a16="http://schemas.microsoft.com/office/drawing/2014/main" id="{505D53BC-735E-CF44-6AA8-B8E2129B29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6">
                    <a:extLst>
                      <a:ext uri="{FF2B5EF4-FFF2-40B4-BE49-F238E27FC236}">
                        <a16:creationId xmlns:a16="http://schemas.microsoft.com/office/drawing/2014/main" id="{505D53BC-735E-CF44-6AA8-B8E2129B2928}"/>
                      </a:ext>
                    </a:extLst>
                  </pic:cNvPr>
                  <pic:cNvPicPr>
                    <a:picLocks noChangeAspect="1"/>
                  </pic:cNvPicPr>
                </pic:nvPicPr>
                <pic:blipFill>
                  <a:blip r:embed="rId1"/>
                  <a:stretch>
                    <a:fillRect/>
                  </a:stretch>
                </pic:blipFill>
                <pic:spPr>
                  <a:xfrm>
                    <a:off x="0" y="0"/>
                    <a:ext cx="1763391" cy="412634"/>
                  </a:xfrm>
                  <a:prstGeom prst="rect">
                    <a:avLst/>
                  </a:prstGeom>
                </pic:spPr>
              </pic:pic>
            </a:graphicData>
          </a:graphic>
        </wp:inline>
      </w:drawing>
    </w:r>
    <w:r>
      <w:rPr>
        <w:noProof/>
      </w:rPr>
      <w:t xml:space="preserve">                                                                                                        </w:t>
    </w:r>
    <w:r w:rsidRPr="0079084E">
      <w:rPr>
        <w:noProof/>
        <w:lang w:eastAsia="sv-SE"/>
      </w:rPr>
      <w:drawing>
        <wp:inline distT="0" distB="0" distL="0" distR="0" wp14:anchorId="6A8E7AAA" wp14:editId="7704C8AA">
          <wp:extent cx="693392" cy="685800"/>
          <wp:effectExtent l="0" t="0" r="5715" b="0"/>
          <wp:docPr id="14" name="Picture 2">
            <a:extLst xmlns:a="http://schemas.openxmlformats.org/drawingml/2006/main">
              <a:ext uri="{FF2B5EF4-FFF2-40B4-BE49-F238E27FC236}">
                <a16:creationId xmlns:a16="http://schemas.microsoft.com/office/drawing/2014/main" id="{F57FF09B-964B-2DD4-21AA-94256F0C9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a16="http://schemas.microsoft.com/office/drawing/2014/main" id="{F57FF09B-964B-2DD4-21AA-94256F0C9EE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381" cy="721394"/>
                  </a:xfrm>
                  <a:prstGeom prst="rect">
                    <a:avLst/>
                  </a:prstGeom>
                  <a:noFill/>
                </pic:spPr>
              </pic:pic>
            </a:graphicData>
          </a:graphic>
        </wp:inline>
      </w:drawing>
    </w:r>
    <w:r w:rsidR="00B50ABE" w:rsidRPr="0079084E">
      <w:rPr>
        <w:noProof/>
      </w:rPr>
      <w:t xml:space="preserve"> </w:t>
    </w:r>
    <w:r w:rsidR="00B50A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A419" w14:textId="5AE63CE2" w:rsidR="00B50ABE" w:rsidRDefault="00B50ABE">
    <w:pPr>
      <w:pStyle w:val="Sidhuvud"/>
      <w:rPr>
        <w:noProof/>
      </w:rPr>
    </w:pPr>
    <w:r w:rsidRPr="0079084E">
      <w:rPr>
        <w:noProof/>
      </w:rPr>
      <w:t xml:space="preserve"> </w:t>
    </w:r>
    <w:r>
      <w:rPr>
        <w:noProof/>
      </w:rPr>
      <w:tab/>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DA0"/>
    <w:multiLevelType w:val="hybridMultilevel"/>
    <w:tmpl w:val="A69068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6F57C3"/>
    <w:multiLevelType w:val="hybridMultilevel"/>
    <w:tmpl w:val="4A62E8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244BB8"/>
    <w:multiLevelType w:val="hybridMultilevel"/>
    <w:tmpl w:val="6DD27D06"/>
    <w:lvl w:ilvl="0" w:tplc="218C759C">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66D19"/>
    <w:multiLevelType w:val="hybridMultilevel"/>
    <w:tmpl w:val="199A69D4"/>
    <w:lvl w:ilvl="0" w:tplc="75B2BEFC">
      <w:start w:val="1"/>
      <w:numFmt w:val="decimal"/>
      <w:lvlText w:val="%1."/>
      <w:lvlJc w:val="left"/>
      <w:pPr>
        <w:ind w:left="720"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5331ADD"/>
    <w:multiLevelType w:val="hybridMultilevel"/>
    <w:tmpl w:val="D07834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4A7394"/>
    <w:multiLevelType w:val="hybridMultilevel"/>
    <w:tmpl w:val="C97E7C00"/>
    <w:lvl w:ilvl="0" w:tplc="4118C8EE">
      <w:numFmt w:val="bullet"/>
      <w:lvlText w:val="-"/>
      <w:lvlJc w:val="left"/>
      <w:pPr>
        <w:ind w:left="1300" w:hanging="58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3F2E0EA5"/>
    <w:multiLevelType w:val="hybridMultilevel"/>
    <w:tmpl w:val="41C0C3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FE046BC"/>
    <w:multiLevelType w:val="hybridMultilevel"/>
    <w:tmpl w:val="BB40FA5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45517071"/>
    <w:multiLevelType w:val="hybridMultilevel"/>
    <w:tmpl w:val="C6927E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2BF3DB5"/>
    <w:multiLevelType w:val="hybridMultilevel"/>
    <w:tmpl w:val="AA4E06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4D25247"/>
    <w:multiLevelType w:val="hybridMultilevel"/>
    <w:tmpl w:val="5B4A83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8451766"/>
    <w:multiLevelType w:val="hybridMultilevel"/>
    <w:tmpl w:val="86C6F0E0"/>
    <w:lvl w:ilvl="0" w:tplc="52501686">
      <w:start w:val="1"/>
      <w:numFmt w:val="decimal"/>
      <w:lvlText w:val="%1."/>
      <w:lvlJc w:val="left"/>
      <w:pPr>
        <w:ind w:left="420" w:hanging="360"/>
      </w:pPr>
      <w:rPr>
        <w:rFonts w:ascii="Arial" w:hAnsi="Arial" w:cs="Arial" w:hint="default"/>
        <w:color w:val="000000"/>
        <w:sz w:val="22"/>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2" w15:restartNumberingAfterBreak="0">
    <w:nsid w:val="6F24147D"/>
    <w:multiLevelType w:val="hybridMultilevel"/>
    <w:tmpl w:val="38A0C4B6"/>
    <w:lvl w:ilvl="0" w:tplc="76308AC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6F2C370E"/>
    <w:multiLevelType w:val="hybridMultilevel"/>
    <w:tmpl w:val="8038640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 w15:restartNumberingAfterBreak="0">
    <w:nsid w:val="71E1145E"/>
    <w:multiLevelType w:val="hybridMultilevel"/>
    <w:tmpl w:val="B6C0639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583BC6"/>
    <w:multiLevelType w:val="hybridMultilevel"/>
    <w:tmpl w:val="DACC5C52"/>
    <w:lvl w:ilvl="0" w:tplc="C7E8C562">
      <w:start w:val="1"/>
      <w:numFmt w:val="decimal"/>
      <w:lvlText w:val="%1."/>
      <w:lvlJc w:val="left"/>
      <w:pPr>
        <w:ind w:left="709" w:hanging="360"/>
      </w:pPr>
      <w:rPr>
        <w:rFonts w:hint="default"/>
      </w:rPr>
    </w:lvl>
    <w:lvl w:ilvl="1" w:tplc="041D0019" w:tentative="1">
      <w:start w:val="1"/>
      <w:numFmt w:val="lowerLetter"/>
      <w:lvlText w:val="%2."/>
      <w:lvlJc w:val="left"/>
      <w:pPr>
        <w:ind w:left="1429" w:hanging="360"/>
      </w:pPr>
    </w:lvl>
    <w:lvl w:ilvl="2" w:tplc="041D001B" w:tentative="1">
      <w:start w:val="1"/>
      <w:numFmt w:val="lowerRoman"/>
      <w:lvlText w:val="%3."/>
      <w:lvlJc w:val="right"/>
      <w:pPr>
        <w:ind w:left="2149" w:hanging="180"/>
      </w:pPr>
    </w:lvl>
    <w:lvl w:ilvl="3" w:tplc="041D000F" w:tentative="1">
      <w:start w:val="1"/>
      <w:numFmt w:val="decimal"/>
      <w:lvlText w:val="%4."/>
      <w:lvlJc w:val="left"/>
      <w:pPr>
        <w:ind w:left="2869" w:hanging="360"/>
      </w:pPr>
    </w:lvl>
    <w:lvl w:ilvl="4" w:tplc="041D0019" w:tentative="1">
      <w:start w:val="1"/>
      <w:numFmt w:val="lowerLetter"/>
      <w:lvlText w:val="%5."/>
      <w:lvlJc w:val="left"/>
      <w:pPr>
        <w:ind w:left="3589" w:hanging="360"/>
      </w:pPr>
    </w:lvl>
    <w:lvl w:ilvl="5" w:tplc="041D001B" w:tentative="1">
      <w:start w:val="1"/>
      <w:numFmt w:val="lowerRoman"/>
      <w:lvlText w:val="%6."/>
      <w:lvlJc w:val="right"/>
      <w:pPr>
        <w:ind w:left="4309" w:hanging="180"/>
      </w:pPr>
    </w:lvl>
    <w:lvl w:ilvl="6" w:tplc="041D000F" w:tentative="1">
      <w:start w:val="1"/>
      <w:numFmt w:val="decimal"/>
      <w:lvlText w:val="%7."/>
      <w:lvlJc w:val="left"/>
      <w:pPr>
        <w:ind w:left="5029" w:hanging="360"/>
      </w:pPr>
    </w:lvl>
    <w:lvl w:ilvl="7" w:tplc="041D0019" w:tentative="1">
      <w:start w:val="1"/>
      <w:numFmt w:val="lowerLetter"/>
      <w:lvlText w:val="%8."/>
      <w:lvlJc w:val="left"/>
      <w:pPr>
        <w:ind w:left="5749" w:hanging="360"/>
      </w:pPr>
    </w:lvl>
    <w:lvl w:ilvl="8" w:tplc="041D001B" w:tentative="1">
      <w:start w:val="1"/>
      <w:numFmt w:val="lowerRoman"/>
      <w:lvlText w:val="%9."/>
      <w:lvlJc w:val="right"/>
      <w:pPr>
        <w:ind w:left="6469" w:hanging="180"/>
      </w:pPr>
    </w:lvl>
  </w:abstractNum>
  <w:abstractNum w:abstractNumId="16" w15:restartNumberingAfterBreak="0">
    <w:nsid w:val="7DDC2D8C"/>
    <w:multiLevelType w:val="hybridMultilevel"/>
    <w:tmpl w:val="B6C0639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DE6E3D"/>
    <w:multiLevelType w:val="hybridMultilevel"/>
    <w:tmpl w:val="B6C0639E"/>
    <w:lvl w:ilvl="0" w:tplc="2952B0FC">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06943740">
    <w:abstractNumId w:val="17"/>
  </w:num>
  <w:num w:numId="2" w16cid:durableId="1760636229">
    <w:abstractNumId w:val="11"/>
  </w:num>
  <w:num w:numId="3" w16cid:durableId="852064977">
    <w:abstractNumId w:val="3"/>
  </w:num>
  <w:num w:numId="4" w16cid:durableId="1342660149">
    <w:abstractNumId w:val="6"/>
  </w:num>
  <w:num w:numId="5" w16cid:durableId="1098677513">
    <w:abstractNumId w:val="9"/>
  </w:num>
  <w:num w:numId="6" w16cid:durableId="670568692">
    <w:abstractNumId w:val="16"/>
  </w:num>
  <w:num w:numId="7" w16cid:durableId="1725910940">
    <w:abstractNumId w:val="8"/>
  </w:num>
  <w:num w:numId="8" w16cid:durableId="1545364031">
    <w:abstractNumId w:val="1"/>
  </w:num>
  <w:num w:numId="9" w16cid:durableId="112404367">
    <w:abstractNumId w:val="12"/>
  </w:num>
  <w:num w:numId="10" w16cid:durableId="1979996339">
    <w:abstractNumId w:val="4"/>
  </w:num>
  <w:num w:numId="11" w16cid:durableId="1616599901">
    <w:abstractNumId w:val="0"/>
  </w:num>
  <w:num w:numId="12" w16cid:durableId="941111497">
    <w:abstractNumId w:val="5"/>
  </w:num>
  <w:num w:numId="13" w16cid:durableId="1160540534">
    <w:abstractNumId w:val="14"/>
  </w:num>
  <w:num w:numId="14" w16cid:durableId="998312515">
    <w:abstractNumId w:val="10"/>
  </w:num>
  <w:num w:numId="15" w16cid:durableId="148789627">
    <w:abstractNumId w:val="2"/>
  </w:num>
  <w:num w:numId="16" w16cid:durableId="1187020230">
    <w:abstractNumId w:val="7"/>
  </w:num>
  <w:num w:numId="17" w16cid:durableId="1942488869">
    <w:abstractNumId w:val="13"/>
  </w:num>
  <w:num w:numId="18" w16cid:durableId="9711384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3A"/>
    <w:rsid w:val="00005497"/>
    <w:rsid w:val="00006DDE"/>
    <w:rsid w:val="000272E3"/>
    <w:rsid w:val="00035CE1"/>
    <w:rsid w:val="00043A47"/>
    <w:rsid w:val="0005117A"/>
    <w:rsid w:val="00052534"/>
    <w:rsid w:val="00090810"/>
    <w:rsid w:val="00093C86"/>
    <w:rsid w:val="000A6588"/>
    <w:rsid w:val="000C33E1"/>
    <w:rsid w:val="000D02D6"/>
    <w:rsid w:val="000D28DC"/>
    <w:rsid w:val="000D43CA"/>
    <w:rsid w:val="000D7CF1"/>
    <w:rsid w:val="000E5E2D"/>
    <w:rsid w:val="000F74A1"/>
    <w:rsid w:val="00101439"/>
    <w:rsid w:val="001059B5"/>
    <w:rsid w:val="0011503F"/>
    <w:rsid w:val="00121023"/>
    <w:rsid w:val="001212A1"/>
    <w:rsid w:val="001273E8"/>
    <w:rsid w:val="001274C5"/>
    <w:rsid w:val="00127AD4"/>
    <w:rsid w:val="00130704"/>
    <w:rsid w:val="00151C07"/>
    <w:rsid w:val="00152E43"/>
    <w:rsid w:val="00156E7A"/>
    <w:rsid w:val="00167CED"/>
    <w:rsid w:val="00170010"/>
    <w:rsid w:val="00173D7C"/>
    <w:rsid w:val="00183223"/>
    <w:rsid w:val="001857D7"/>
    <w:rsid w:val="001861D2"/>
    <w:rsid w:val="001A11A0"/>
    <w:rsid w:val="001A1269"/>
    <w:rsid w:val="001B3E5B"/>
    <w:rsid w:val="001C25C7"/>
    <w:rsid w:val="001E221A"/>
    <w:rsid w:val="001E6089"/>
    <w:rsid w:val="001F1EA0"/>
    <w:rsid w:val="001F3654"/>
    <w:rsid w:val="0020373A"/>
    <w:rsid w:val="00211D1A"/>
    <w:rsid w:val="00215B84"/>
    <w:rsid w:val="002269C1"/>
    <w:rsid w:val="002322B3"/>
    <w:rsid w:val="002417DD"/>
    <w:rsid w:val="00242375"/>
    <w:rsid w:val="00262083"/>
    <w:rsid w:val="0026375E"/>
    <w:rsid w:val="002741EF"/>
    <w:rsid w:val="0027775A"/>
    <w:rsid w:val="002779F3"/>
    <w:rsid w:val="00281705"/>
    <w:rsid w:val="002826E8"/>
    <w:rsid w:val="0029487B"/>
    <w:rsid w:val="002C244F"/>
    <w:rsid w:val="002E12DB"/>
    <w:rsid w:val="002E15D7"/>
    <w:rsid w:val="002F1AD1"/>
    <w:rsid w:val="002F28CE"/>
    <w:rsid w:val="002F4963"/>
    <w:rsid w:val="00302BFA"/>
    <w:rsid w:val="00304291"/>
    <w:rsid w:val="00320B9B"/>
    <w:rsid w:val="0034032E"/>
    <w:rsid w:val="00345D6F"/>
    <w:rsid w:val="00350868"/>
    <w:rsid w:val="003552F7"/>
    <w:rsid w:val="00355860"/>
    <w:rsid w:val="00357C9B"/>
    <w:rsid w:val="00363559"/>
    <w:rsid w:val="00371F76"/>
    <w:rsid w:val="00386E1B"/>
    <w:rsid w:val="00391243"/>
    <w:rsid w:val="0039218A"/>
    <w:rsid w:val="003A37B2"/>
    <w:rsid w:val="003B14C9"/>
    <w:rsid w:val="003B33C4"/>
    <w:rsid w:val="003C13D1"/>
    <w:rsid w:val="003C1DEF"/>
    <w:rsid w:val="003C6003"/>
    <w:rsid w:val="00406876"/>
    <w:rsid w:val="00423C5F"/>
    <w:rsid w:val="00431058"/>
    <w:rsid w:val="00443B82"/>
    <w:rsid w:val="00452213"/>
    <w:rsid w:val="0045784E"/>
    <w:rsid w:val="0046029C"/>
    <w:rsid w:val="004614B7"/>
    <w:rsid w:val="0047125A"/>
    <w:rsid w:val="004859C1"/>
    <w:rsid w:val="00485DDD"/>
    <w:rsid w:val="004A4223"/>
    <w:rsid w:val="004C344F"/>
    <w:rsid w:val="004C539D"/>
    <w:rsid w:val="004E111B"/>
    <w:rsid w:val="004E7EAE"/>
    <w:rsid w:val="004F5F16"/>
    <w:rsid w:val="004F6CF7"/>
    <w:rsid w:val="005026D6"/>
    <w:rsid w:val="00527E0B"/>
    <w:rsid w:val="00532B42"/>
    <w:rsid w:val="0053694D"/>
    <w:rsid w:val="0054154E"/>
    <w:rsid w:val="00543BE7"/>
    <w:rsid w:val="005443F0"/>
    <w:rsid w:val="005463CB"/>
    <w:rsid w:val="00546E27"/>
    <w:rsid w:val="00547BF5"/>
    <w:rsid w:val="00550444"/>
    <w:rsid w:val="00553750"/>
    <w:rsid w:val="00556941"/>
    <w:rsid w:val="005724DF"/>
    <w:rsid w:val="005727B1"/>
    <w:rsid w:val="00577DC6"/>
    <w:rsid w:val="005978CA"/>
    <w:rsid w:val="005B4DED"/>
    <w:rsid w:val="005C3FD1"/>
    <w:rsid w:val="005C5C5E"/>
    <w:rsid w:val="005D626B"/>
    <w:rsid w:val="005E09C6"/>
    <w:rsid w:val="005E1E19"/>
    <w:rsid w:val="005E6492"/>
    <w:rsid w:val="00614400"/>
    <w:rsid w:val="00621748"/>
    <w:rsid w:val="00642EA5"/>
    <w:rsid w:val="00645303"/>
    <w:rsid w:val="00645C90"/>
    <w:rsid w:val="006530C4"/>
    <w:rsid w:val="0065590D"/>
    <w:rsid w:val="00655AD5"/>
    <w:rsid w:val="00660DBE"/>
    <w:rsid w:val="006768F1"/>
    <w:rsid w:val="00697FD3"/>
    <w:rsid w:val="006A3AFF"/>
    <w:rsid w:val="006B5376"/>
    <w:rsid w:val="006C248C"/>
    <w:rsid w:val="006D69AB"/>
    <w:rsid w:val="006E6802"/>
    <w:rsid w:val="00705A5E"/>
    <w:rsid w:val="007163B4"/>
    <w:rsid w:val="0072495E"/>
    <w:rsid w:val="00724CAF"/>
    <w:rsid w:val="00725F9E"/>
    <w:rsid w:val="00736A0C"/>
    <w:rsid w:val="00742A48"/>
    <w:rsid w:val="0075479E"/>
    <w:rsid w:val="00762BB6"/>
    <w:rsid w:val="007651FE"/>
    <w:rsid w:val="007738E5"/>
    <w:rsid w:val="00777BF6"/>
    <w:rsid w:val="00785EB2"/>
    <w:rsid w:val="007872D0"/>
    <w:rsid w:val="0079084E"/>
    <w:rsid w:val="00791915"/>
    <w:rsid w:val="0079362D"/>
    <w:rsid w:val="007B081E"/>
    <w:rsid w:val="007B1143"/>
    <w:rsid w:val="007D50DE"/>
    <w:rsid w:val="007E650B"/>
    <w:rsid w:val="007F7A90"/>
    <w:rsid w:val="008015C4"/>
    <w:rsid w:val="00803356"/>
    <w:rsid w:val="00816BBF"/>
    <w:rsid w:val="00825499"/>
    <w:rsid w:val="00837EDE"/>
    <w:rsid w:val="00841041"/>
    <w:rsid w:val="00844445"/>
    <w:rsid w:val="00851475"/>
    <w:rsid w:val="0085579C"/>
    <w:rsid w:val="00855EA5"/>
    <w:rsid w:val="008632C7"/>
    <w:rsid w:val="008654D4"/>
    <w:rsid w:val="008701DD"/>
    <w:rsid w:val="00876026"/>
    <w:rsid w:val="0088124C"/>
    <w:rsid w:val="0088400F"/>
    <w:rsid w:val="00892A5F"/>
    <w:rsid w:val="00895EF9"/>
    <w:rsid w:val="008A004F"/>
    <w:rsid w:val="008B2C36"/>
    <w:rsid w:val="008C25CE"/>
    <w:rsid w:val="008C2EB2"/>
    <w:rsid w:val="008D696D"/>
    <w:rsid w:val="008E38BF"/>
    <w:rsid w:val="008F3219"/>
    <w:rsid w:val="009617BB"/>
    <w:rsid w:val="00973B07"/>
    <w:rsid w:val="00985250"/>
    <w:rsid w:val="009B49C1"/>
    <w:rsid w:val="009C5261"/>
    <w:rsid w:val="009E50B3"/>
    <w:rsid w:val="009F64EB"/>
    <w:rsid w:val="00A0662B"/>
    <w:rsid w:val="00A07EB5"/>
    <w:rsid w:val="00A145FD"/>
    <w:rsid w:val="00A16033"/>
    <w:rsid w:val="00A242FA"/>
    <w:rsid w:val="00A610AF"/>
    <w:rsid w:val="00A66EEC"/>
    <w:rsid w:val="00A774B2"/>
    <w:rsid w:val="00AB2C51"/>
    <w:rsid w:val="00AD09D2"/>
    <w:rsid w:val="00B05B2B"/>
    <w:rsid w:val="00B1578A"/>
    <w:rsid w:val="00B31498"/>
    <w:rsid w:val="00B4260F"/>
    <w:rsid w:val="00B50ABE"/>
    <w:rsid w:val="00B51486"/>
    <w:rsid w:val="00B613FE"/>
    <w:rsid w:val="00B62E3D"/>
    <w:rsid w:val="00B62ED1"/>
    <w:rsid w:val="00B73AC1"/>
    <w:rsid w:val="00B91572"/>
    <w:rsid w:val="00B94F92"/>
    <w:rsid w:val="00BA7E1C"/>
    <w:rsid w:val="00BB6D23"/>
    <w:rsid w:val="00BC52C0"/>
    <w:rsid w:val="00BD2923"/>
    <w:rsid w:val="00BF2AF0"/>
    <w:rsid w:val="00BF63FA"/>
    <w:rsid w:val="00C17852"/>
    <w:rsid w:val="00C2655B"/>
    <w:rsid w:val="00C3210A"/>
    <w:rsid w:val="00C332E1"/>
    <w:rsid w:val="00C445EE"/>
    <w:rsid w:val="00C5372B"/>
    <w:rsid w:val="00C53D85"/>
    <w:rsid w:val="00C548DA"/>
    <w:rsid w:val="00C94133"/>
    <w:rsid w:val="00C978EC"/>
    <w:rsid w:val="00CA2625"/>
    <w:rsid w:val="00CB3A34"/>
    <w:rsid w:val="00CE1869"/>
    <w:rsid w:val="00CE783A"/>
    <w:rsid w:val="00CF37E6"/>
    <w:rsid w:val="00CF7BF1"/>
    <w:rsid w:val="00D016C6"/>
    <w:rsid w:val="00D03E5A"/>
    <w:rsid w:val="00D10A61"/>
    <w:rsid w:val="00D132F0"/>
    <w:rsid w:val="00D1430A"/>
    <w:rsid w:val="00D2189B"/>
    <w:rsid w:val="00D314A9"/>
    <w:rsid w:val="00D36354"/>
    <w:rsid w:val="00D4525D"/>
    <w:rsid w:val="00D64725"/>
    <w:rsid w:val="00D6702D"/>
    <w:rsid w:val="00D710D1"/>
    <w:rsid w:val="00D93AD4"/>
    <w:rsid w:val="00DA08D6"/>
    <w:rsid w:val="00DA107A"/>
    <w:rsid w:val="00DA2B47"/>
    <w:rsid w:val="00DB049A"/>
    <w:rsid w:val="00DC6443"/>
    <w:rsid w:val="00DD5AC3"/>
    <w:rsid w:val="00DE28D4"/>
    <w:rsid w:val="00DE49E1"/>
    <w:rsid w:val="00E06025"/>
    <w:rsid w:val="00E14D9D"/>
    <w:rsid w:val="00E161D6"/>
    <w:rsid w:val="00E27F6D"/>
    <w:rsid w:val="00E3679C"/>
    <w:rsid w:val="00E4459F"/>
    <w:rsid w:val="00E70B05"/>
    <w:rsid w:val="00EA09CC"/>
    <w:rsid w:val="00EA7F84"/>
    <w:rsid w:val="00ED3DE7"/>
    <w:rsid w:val="00EE3195"/>
    <w:rsid w:val="00EE344F"/>
    <w:rsid w:val="00EE4D2C"/>
    <w:rsid w:val="00EF49E1"/>
    <w:rsid w:val="00EF5C2D"/>
    <w:rsid w:val="00F0209C"/>
    <w:rsid w:val="00F05541"/>
    <w:rsid w:val="00F105CF"/>
    <w:rsid w:val="00F11747"/>
    <w:rsid w:val="00F20DFB"/>
    <w:rsid w:val="00F262EA"/>
    <w:rsid w:val="00F263A8"/>
    <w:rsid w:val="00F36826"/>
    <w:rsid w:val="00F428B0"/>
    <w:rsid w:val="00F456AF"/>
    <w:rsid w:val="00F71580"/>
    <w:rsid w:val="00F739E1"/>
    <w:rsid w:val="00F8656C"/>
    <w:rsid w:val="00FA24DC"/>
    <w:rsid w:val="00FA2554"/>
    <w:rsid w:val="00FD78DC"/>
    <w:rsid w:val="00FE132D"/>
    <w:rsid w:val="00FF2D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A68F"/>
  <w15:chartTrackingRefBased/>
  <w15:docId w15:val="{8F35EF1B-1F64-4999-8603-7BEBF654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57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20373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2037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D314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0373A"/>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2037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20373A"/>
    <w:rPr>
      <w:color w:val="0000FF"/>
      <w:u w:val="single"/>
    </w:rPr>
  </w:style>
  <w:style w:type="character" w:customStyle="1" w:styleId="Rubrik3Char">
    <w:name w:val="Rubrik 3 Char"/>
    <w:basedOn w:val="Standardstycketeckensnitt"/>
    <w:link w:val="Rubrik3"/>
    <w:uiPriority w:val="9"/>
    <w:rsid w:val="0020373A"/>
    <w:rPr>
      <w:rFonts w:asciiTheme="majorHAnsi" w:eastAsiaTheme="majorEastAsia" w:hAnsiTheme="majorHAnsi" w:cstheme="majorBidi"/>
      <w:color w:val="1F3763" w:themeColor="accent1" w:themeShade="7F"/>
      <w:sz w:val="24"/>
      <w:szCs w:val="24"/>
    </w:rPr>
  </w:style>
  <w:style w:type="character" w:customStyle="1" w:styleId="apple-tab-span">
    <w:name w:val="apple-tab-span"/>
    <w:basedOn w:val="Standardstycketeckensnitt"/>
    <w:rsid w:val="0020373A"/>
  </w:style>
  <w:style w:type="character" w:customStyle="1" w:styleId="Rubrik1Char">
    <w:name w:val="Rubrik 1 Char"/>
    <w:basedOn w:val="Standardstycketeckensnitt"/>
    <w:link w:val="Rubrik1"/>
    <w:uiPriority w:val="9"/>
    <w:rsid w:val="00357C9B"/>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357C9B"/>
    <w:pPr>
      <w:outlineLvl w:val="9"/>
    </w:pPr>
    <w:rPr>
      <w:lang w:eastAsia="sv-SE"/>
    </w:rPr>
  </w:style>
  <w:style w:type="paragraph" w:styleId="Innehll2">
    <w:name w:val="toc 2"/>
    <w:basedOn w:val="Normal"/>
    <w:next w:val="Normal"/>
    <w:autoRedefine/>
    <w:uiPriority w:val="39"/>
    <w:unhideWhenUsed/>
    <w:rsid w:val="00357C9B"/>
    <w:pPr>
      <w:spacing w:after="100"/>
      <w:ind w:left="220"/>
    </w:pPr>
  </w:style>
  <w:style w:type="paragraph" w:styleId="Innehll3">
    <w:name w:val="toc 3"/>
    <w:basedOn w:val="Normal"/>
    <w:next w:val="Normal"/>
    <w:autoRedefine/>
    <w:uiPriority w:val="39"/>
    <w:unhideWhenUsed/>
    <w:rsid w:val="00357C9B"/>
    <w:pPr>
      <w:spacing w:after="100"/>
      <w:ind w:left="440"/>
    </w:pPr>
  </w:style>
  <w:style w:type="paragraph" w:styleId="Liststycke">
    <w:name w:val="List Paragraph"/>
    <w:basedOn w:val="Normal"/>
    <w:uiPriority w:val="34"/>
    <w:qFormat/>
    <w:rsid w:val="00357C9B"/>
    <w:pPr>
      <w:ind w:left="720"/>
      <w:contextualSpacing/>
    </w:pPr>
  </w:style>
  <w:style w:type="character" w:styleId="AnvndHyperlnk">
    <w:name w:val="FollowedHyperlink"/>
    <w:basedOn w:val="Standardstycketeckensnitt"/>
    <w:uiPriority w:val="99"/>
    <w:semiHidden/>
    <w:unhideWhenUsed/>
    <w:rsid w:val="00406876"/>
    <w:rPr>
      <w:color w:val="954F72" w:themeColor="followedHyperlink"/>
      <w:u w:val="single"/>
    </w:rPr>
  </w:style>
  <w:style w:type="character" w:customStyle="1" w:styleId="Olstomnmnande1">
    <w:name w:val="Olöst omnämnande1"/>
    <w:basedOn w:val="Standardstycketeckensnitt"/>
    <w:uiPriority w:val="99"/>
    <w:semiHidden/>
    <w:unhideWhenUsed/>
    <w:rsid w:val="00406876"/>
    <w:rPr>
      <w:color w:val="605E5C"/>
      <w:shd w:val="clear" w:color="auto" w:fill="E1DFDD"/>
    </w:rPr>
  </w:style>
  <w:style w:type="paragraph" w:styleId="Sidhuvud">
    <w:name w:val="header"/>
    <w:basedOn w:val="Normal"/>
    <w:link w:val="SidhuvudChar"/>
    <w:uiPriority w:val="99"/>
    <w:unhideWhenUsed/>
    <w:rsid w:val="005C5C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5C5E"/>
  </w:style>
  <w:style w:type="paragraph" w:styleId="Sidfot">
    <w:name w:val="footer"/>
    <w:basedOn w:val="Normal"/>
    <w:link w:val="SidfotChar"/>
    <w:uiPriority w:val="99"/>
    <w:unhideWhenUsed/>
    <w:rsid w:val="005C5C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5C5E"/>
  </w:style>
  <w:style w:type="paragraph" w:styleId="Innehll1">
    <w:name w:val="toc 1"/>
    <w:basedOn w:val="Normal"/>
    <w:next w:val="Normal"/>
    <w:autoRedefine/>
    <w:uiPriority w:val="39"/>
    <w:unhideWhenUsed/>
    <w:rsid w:val="00BF2AF0"/>
    <w:pPr>
      <w:spacing w:after="100"/>
    </w:pPr>
  </w:style>
  <w:style w:type="character" w:styleId="Starkbetoning">
    <w:name w:val="Intense Emphasis"/>
    <w:basedOn w:val="Standardstycketeckensnitt"/>
    <w:uiPriority w:val="21"/>
    <w:qFormat/>
    <w:rsid w:val="004614B7"/>
    <w:rPr>
      <w:i/>
      <w:iCs/>
      <w:color w:val="4472C4" w:themeColor="accent1"/>
    </w:rPr>
  </w:style>
  <w:style w:type="paragraph" w:styleId="Rubrik">
    <w:name w:val="Title"/>
    <w:basedOn w:val="Normal"/>
    <w:next w:val="Normal"/>
    <w:link w:val="RubrikChar"/>
    <w:uiPriority w:val="10"/>
    <w:qFormat/>
    <w:rsid w:val="00DB049A"/>
    <w:pPr>
      <w:spacing w:before="480" w:line="240" w:lineRule="auto"/>
    </w:pPr>
    <w:rPr>
      <w:rFonts w:asciiTheme="majorHAnsi" w:eastAsiaTheme="majorEastAsia" w:hAnsiTheme="majorHAnsi" w:cstheme="majorBidi"/>
      <w:caps/>
      <w:color w:val="4472C4" w:themeColor="accent1"/>
      <w:kern w:val="28"/>
      <w:sz w:val="48"/>
      <w:szCs w:val="48"/>
      <w:lang w:eastAsia="sv-SE"/>
    </w:rPr>
  </w:style>
  <w:style w:type="character" w:customStyle="1" w:styleId="RubrikChar">
    <w:name w:val="Rubrik Char"/>
    <w:basedOn w:val="Standardstycketeckensnitt"/>
    <w:link w:val="Rubrik"/>
    <w:uiPriority w:val="10"/>
    <w:rsid w:val="00DB049A"/>
    <w:rPr>
      <w:rFonts w:asciiTheme="majorHAnsi" w:eastAsiaTheme="majorEastAsia" w:hAnsiTheme="majorHAnsi" w:cstheme="majorBidi"/>
      <w:caps/>
      <w:color w:val="4472C4" w:themeColor="accent1"/>
      <w:kern w:val="28"/>
      <w:sz w:val="48"/>
      <w:szCs w:val="48"/>
      <w:lang w:eastAsia="sv-SE"/>
    </w:rPr>
  </w:style>
  <w:style w:type="table" w:customStyle="1" w:styleId="Statusrapporttabell">
    <w:name w:val="Statusrapporttabell"/>
    <w:basedOn w:val="Normaltabell"/>
    <w:uiPriority w:val="99"/>
    <w:rsid w:val="00DB049A"/>
    <w:pPr>
      <w:spacing w:before="40" w:after="40" w:line="240" w:lineRule="auto"/>
    </w:pPr>
    <w:rPr>
      <w:color w:val="595959" w:themeColor="text1" w:themeTint="A6"/>
      <w:sz w:val="20"/>
      <w:szCs w:val="20"/>
      <w:lang w:eastAsia="sv-SE"/>
    </w:rPr>
    <w:tblPr>
      <w:tblBorders>
        <w:insideH w:val="single" w:sz="4" w:space="0" w:color="BFBFBF" w:themeColor="background1" w:themeShade="BF"/>
      </w:tblBorders>
    </w:tblPr>
    <w:tblStylePr w:type="firstRow">
      <w:rPr>
        <w:rFonts w:asciiTheme="majorHAnsi" w:hAnsiTheme="majorHAnsi"/>
        <w:caps/>
        <w:smallCaps w:val="0"/>
        <w:color w:val="2F5496" w:themeColor="accent1" w:themeShade="BF"/>
      </w:rPr>
      <w:tblPr/>
      <w:tcPr>
        <w:vAlign w:val="bottom"/>
      </w:tcPr>
    </w:tblStylePr>
  </w:style>
  <w:style w:type="character" w:customStyle="1" w:styleId="Rubrik4Char">
    <w:name w:val="Rubrik 4 Char"/>
    <w:basedOn w:val="Standardstycketeckensnitt"/>
    <w:link w:val="Rubrik4"/>
    <w:uiPriority w:val="9"/>
    <w:rsid w:val="00D314A9"/>
    <w:rPr>
      <w:rFonts w:asciiTheme="majorHAnsi" w:eastAsiaTheme="majorEastAsia" w:hAnsiTheme="majorHAnsi" w:cstheme="majorBidi"/>
      <w:i/>
      <w:iCs/>
      <w:color w:val="2F5496" w:themeColor="accent1" w:themeShade="BF"/>
    </w:rPr>
  </w:style>
  <w:style w:type="table" w:styleId="Tabellrutnt">
    <w:name w:val="Table Grid"/>
    <w:basedOn w:val="Normaltabell"/>
    <w:uiPriority w:val="39"/>
    <w:rsid w:val="00FE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B5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1646">
      <w:bodyDiv w:val="1"/>
      <w:marLeft w:val="0"/>
      <w:marRight w:val="0"/>
      <w:marTop w:val="0"/>
      <w:marBottom w:val="0"/>
      <w:divBdr>
        <w:top w:val="none" w:sz="0" w:space="0" w:color="auto"/>
        <w:left w:val="none" w:sz="0" w:space="0" w:color="auto"/>
        <w:bottom w:val="none" w:sz="0" w:space="0" w:color="auto"/>
        <w:right w:val="none" w:sz="0" w:space="0" w:color="auto"/>
      </w:divBdr>
    </w:div>
    <w:div w:id="1139151780">
      <w:bodyDiv w:val="1"/>
      <w:marLeft w:val="0"/>
      <w:marRight w:val="0"/>
      <w:marTop w:val="0"/>
      <w:marBottom w:val="0"/>
      <w:divBdr>
        <w:top w:val="none" w:sz="0" w:space="0" w:color="auto"/>
        <w:left w:val="none" w:sz="0" w:space="0" w:color="auto"/>
        <w:bottom w:val="none" w:sz="0" w:space="0" w:color="auto"/>
        <w:right w:val="none" w:sz="0" w:space="0" w:color="auto"/>
      </w:divBdr>
    </w:div>
    <w:div w:id="1454210040">
      <w:bodyDiv w:val="1"/>
      <w:marLeft w:val="0"/>
      <w:marRight w:val="0"/>
      <w:marTop w:val="0"/>
      <w:marBottom w:val="0"/>
      <w:divBdr>
        <w:top w:val="none" w:sz="0" w:space="0" w:color="auto"/>
        <w:left w:val="none" w:sz="0" w:space="0" w:color="auto"/>
        <w:bottom w:val="none" w:sz="0" w:space="0" w:color="auto"/>
        <w:right w:val="none" w:sz="0" w:space="0" w:color="auto"/>
      </w:divBdr>
    </w:div>
    <w:div w:id="1874608467">
      <w:bodyDiv w:val="1"/>
      <w:marLeft w:val="0"/>
      <w:marRight w:val="0"/>
      <w:marTop w:val="0"/>
      <w:marBottom w:val="0"/>
      <w:divBdr>
        <w:top w:val="none" w:sz="0" w:space="0" w:color="auto"/>
        <w:left w:val="none" w:sz="0" w:space="0" w:color="auto"/>
        <w:bottom w:val="none" w:sz="0" w:space="0" w:color="auto"/>
        <w:right w:val="none" w:sz="0" w:space="0" w:color="auto"/>
      </w:divBdr>
    </w:div>
    <w:div w:id="19908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nmalarbetsskada.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yperlink" Target="http://www.anmalarbetsskada.se/"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www.anmalarbetsskada.s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BC1A-B1CF-4008-9FAA-8941438A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6420</Words>
  <Characters>34032</Characters>
  <Application>Microsoft Office Word</Application>
  <DocSecurity>0</DocSecurity>
  <Lines>283</Lines>
  <Paragraphs>80</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40372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Ström</dc:creator>
  <cp:keywords/>
  <dc:description/>
  <cp:lastModifiedBy>eva.lindberg@inlandetsteknikpark.nu</cp:lastModifiedBy>
  <cp:revision>2</cp:revision>
  <cp:lastPrinted>2022-11-14T09:36:00Z</cp:lastPrinted>
  <dcterms:created xsi:type="dcterms:W3CDTF">2022-12-07T14:59:00Z</dcterms:created>
  <dcterms:modified xsi:type="dcterms:W3CDTF">2022-12-07T14:59:00Z</dcterms:modified>
  <cp:category/>
</cp:coreProperties>
</file>